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53A5" w14:textId="77777777" w:rsidR="00FD0202" w:rsidRPr="005D4E29" w:rsidRDefault="00FD02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ТИПОВОЙ ДОГОВОР</w:t>
      </w:r>
    </w:p>
    <w:p w14:paraId="068FA967" w14:textId="77777777" w:rsidR="00FD0202" w:rsidRPr="005D4E29" w:rsidRDefault="00FD02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 присоединении)</w:t>
      </w:r>
    </w:p>
    <w:p w14:paraId="50627A55" w14:textId="77777777" w:rsidR="00FD0202" w:rsidRPr="005D4E29" w:rsidRDefault="00FD02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</w:t>
      </w:r>
    </w:p>
    <w:p w14:paraId="6CFBE545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6977278" w14:textId="6BC4E309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___________________________________         </w:t>
      </w:r>
      <w:r w:rsidR="005D4E2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D4E29">
        <w:rPr>
          <w:rFonts w:ascii="Times New Roman" w:hAnsi="Times New Roman" w:cs="Times New Roman"/>
          <w:sz w:val="24"/>
          <w:szCs w:val="24"/>
        </w:rPr>
        <w:t xml:space="preserve">    "__" ______________ 20__ г.</w:t>
      </w:r>
    </w:p>
    <w:p w14:paraId="4B0F165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(место заключения договора)</w:t>
      </w:r>
    </w:p>
    <w:p w14:paraId="1CDA1DD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340"/>
      </w:tblGrid>
      <w:tr w:rsidR="005D4E29" w:rsidRPr="005D4E29" w14:paraId="2404E71E" w14:textId="77777777" w:rsidTr="005D4E29">
        <w:tc>
          <w:tcPr>
            <w:tcW w:w="9340" w:type="dxa"/>
            <w:shd w:val="clear" w:color="auto" w:fill="FFFFFF"/>
          </w:tcPr>
          <w:p w14:paraId="5E3B4CF9" w14:textId="222AAC7D" w:rsidR="005D4E29" w:rsidRPr="005D4E29" w:rsidRDefault="005D4E29" w:rsidP="004A7746">
            <w:pPr>
              <w:pStyle w:val="s1"/>
              <w:spacing w:before="0" w:beforeAutospacing="0" w:after="0" w:afterAutospacing="0"/>
              <w:jc w:val="both"/>
            </w:pPr>
            <w:r>
              <w:t xml:space="preserve">     </w:t>
            </w:r>
            <w:r w:rsidRPr="005D4E29">
              <w:t>Муниципальное унитарное многоотраслевое предприятие жилищно-коммунального хозяйства Гусь Железный,</w:t>
            </w:r>
          </w:p>
        </w:tc>
      </w:tr>
      <w:tr w:rsidR="005D4E29" w:rsidRPr="005D4E29" w14:paraId="3F2786A8" w14:textId="77777777" w:rsidTr="005D4E29">
        <w:trPr>
          <w:trHeight w:val="720"/>
        </w:trPr>
        <w:tc>
          <w:tcPr>
            <w:tcW w:w="9340" w:type="dxa"/>
            <w:tcBorders>
              <w:bottom w:val="nil"/>
            </w:tcBorders>
            <w:shd w:val="clear" w:color="auto" w:fill="FFFFFF"/>
          </w:tcPr>
          <w:p w14:paraId="6B232AA2" w14:textId="1415837B" w:rsidR="005D4E29" w:rsidRPr="005D4E29" w:rsidRDefault="005D4E29" w:rsidP="004A7746">
            <w:pPr>
              <w:pStyle w:val="s1"/>
              <w:spacing w:before="0" w:after="0"/>
            </w:pPr>
            <w:r>
              <w:t>и</w:t>
            </w:r>
            <w:r w:rsidRPr="005D4E29">
              <w:t xml:space="preserve">менуемое в дальнейшем </w:t>
            </w:r>
            <w:r>
              <w:t>организацией водопроводного хозяйства</w:t>
            </w:r>
            <w:r w:rsidRPr="005D4E29">
              <w:t>, в лице начальника Куликова Александра Александровича, действующего на основании Устава, с одной стороны,</w:t>
            </w:r>
          </w:p>
        </w:tc>
      </w:tr>
    </w:tbl>
    <w:p w14:paraId="23BD815A" w14:textId="26B8D55C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и ________________________</w:t>
      </w:r>
      <w:r w:rsidR="005D4E29">
        <w:rPr>
          <w:rFonts w:ascii="Times New Roman" w:hAnsi="Times New Roman" w:cs="Times New Roman"/>
          <w:sz w:val="24"/>
          <w:szCs w:val="24"/>
        </w:rPr>
        <w:t>______________________</w:t>
      </w:r>
      <w:r w:rsidRPr="005D4E29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3818250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заказчика)</w:t>
      </w:r>
    </w:p>
    <w:p w14:paraId="11503989" w14:textId="61A3A29A" w:rsidR="00FD0202" w:rsidRPr="005D4E29" w:rsidRDefault="00FD0202" w:rsidP="005D4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="005D4E29">
        <w:rPr>
          <w:rFonts w:ascii="Times New Roman" w:hAnsi="Times New Roman" w:cs="Times New Roman"/>
          <w:sz w:val="24"/>
          <w:szCs w:val="24"/>
        </w:rPr>
        <w:t>«Заказчик»</w:t>
      </w:r>
      <w:r w:rsidRPr="005D4E29">
        <w:rPr>
          <w:rFonts w:ascii="Times New Roman" w:hAnsi="Times New Roman" w:cs="Times New Roman"/>
          <w:sz w:val="24"/>
          <w:szCs w:val="24"/>
        </w:rPr>
        <w:t>, в  лице</w:t>
      </w:r>
    </w:p>
    <w:p w14:paraId="4DBBE9A7" w14:textId="5C3DF183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</w:t>
      </w:r>
      <w:r w:rsidR="005D4E29">
        <w:rPr>
          <w:rFonts w:ascii="Times New Roman" w:hAnsi="Times New Roman" w:cs="Times New Roman"/>
          <w:sz w:val="24"/>
          <w:szCs w:val="24"/>
        </w:rPr>
        <w:t>_____</w:t>
      </w: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_____________________________________________,</w:t>
      </w:r>
    </w:p>
    <w:p w14:paraId="3CFF7DF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(должность, фамилия, имя, отчество)</w:t>
      </w:r>
    </w:p>
    <w:p w14:paraId="308F4AF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043B92F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(положение, устав, доверенность - указать нужное)</w:t>
      </w:r>
    </w:p>
    <w:p w14:paraId="7C82C2A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 другой стороны, именуемые в  дальнейшем  сторонами,  заключили  настоящий</w:t>
      </w:r>
    </w:p>
    <w:p w14:paraId="3F72A39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14:paraId="2BF9A0F5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2A0A216" w14:textId="77777777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I. Предмет договора</w:t>
      </w:r>
    </w:p>
    <w:p w14:paraId="0776D99F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5876201" w14:textId="418A1DB5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1. Организация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обязуется выполнить действия по подготовке централизованной системы холодного водоснабжения к подключению (технологическому присоединению) объекта заказчика и в соответствии с условиями подключения (технологического присоединения) к централизованной системе холодного водоснабжения (далее - условия подключения (технологического присоединения) объекта по форме согласно </w:t>
      </w:r>
      <w:hyperlink w:anchor="P204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1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подключить объект к сетям централизованной системы холодного водоснабжения, а заказчик обязуется внести плату за подключение (технологическое присоединение) и выполнить технические условия подключения объекта капитального строительства к централизованной системе холодного водоснабжения, выданные в порядке, установленном </w:t>
      </w:r>
      <w:hyperlink r:id="rId4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 (далее - технические условия подключения).</w:t>
      </w:r>
    </w:p>
    <w:p w14:paraId="65C7B7DF" w14:textId="3E6463F8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2. Организация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до точки подключения объекта заказчика осуществляет следующие мероприятия:</w:t>
      </w:r>
    </w:p>
    <w:p w14:paraId="39E5DB6D" w14:textId="77777777" w:rsidR="00FD0202" w:rsidRPr="005D4E29" w:rsidRDefault="00FD0202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C3D77" w14:textId="56B56549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(указывается перечень фактически осуществляемых организацие</w:t>
      </w:r>
      <w:r w:rsidR="005D4E29">
        <w:rPr>
          <w:rFonts w:ascii="Times New Roman" w:hAnsi="Times New Roman" w:cs="Times New Roman"/>
          <w:sz w:val="24"/>
          <w:szCs w:val="24"/>
        </w:rPr>
        <w:t xml:space="preserve">й </w:t>
      </w:r>
      <w:r w:rsidRPr="005D4E29">
        <w:rPr>
          <w:rFonts w:ascii="Times New Roman" w:hAnsi="Times New Roman" w:cs="Times New Roman"/>
          <w:sz w:val="24"/>
          <w:szCs w:val="24"/>
        </w:rPr>
        <w:t>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мероприятий (в том числе</w:t>
      </w:r>
      <w:r w:rsidR="005D4E29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технических) по подключению объекта к сетям централизованной</w:t>
      </w:r>
      <w:r w:rsidR="005D4E29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системы холодного водоснабжения)</w:t>
      </w:r>
    </w:p>
    <w:p w14:paraId="031ED766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проверка выполнения заказчиком условий подключения (технологического присоединения) в порядке, предусмотренном настоящим договором;</w:t>
      </w:r>
    </w:p>
    <w:p w14:paraId="513A1D60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14:paraId="3D85C3FE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3. Подключение (технологическое присоединение) объекта осуществляется в точке (точках) подключения объекта, располагающейся на границе земельного участка. В случае подключения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(технологического присоединения) многоквартирного дома точка подключения (технологического присоединения) объекта может быть определена на границе инженерно-технических сетей холодного водоснабжения, находящихся в таком многоквартирном доме.</w:t>
      </w:r>
    </w:p>
    <w:p w14:paraId="4FBCC921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CD95F" w14:textId="77777777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II. Срок подключения объекта</w:t>
      </w:r>
    </w:p>
    <w:p w14:paraId="08ABD7F3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3882EDD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4. Срок подключения объекта - ________________________ г.</w:t>
      </w:r>
    </w:p>
    <w:p w14:paraId="5A7AA6DB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E5FFFD8" w14:textId="77777777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III. Характеристики подключаемого объекта и мероприятия</w:t>
      </w:r>
    </w:p>
    <w:p w14:paraId="33E6C49B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по его подключению (технологическому присоединению)</w:t>
      </w:r>
    </w:p>
    <w:p w14:paraId="37113E8F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B99BC0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5. Объект (подключаемый объект) _______________________________________</w:t>
      </w:r>
    </w:p>
    <w:p w14:paraId="43CF4EB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030B3A6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(объект капитального строительства, на котором предусматривается</w:t>
      </w:r>
    </w:p>
    <w:p w14:paraId="60CBD07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потребление холодной воды, объект системы холодного водоснабжения -</w:t>
      </w:r>
    </w:p>
    <w:p w14:paraId="060A342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указать нужное)</w:t>
      </w:r>
    </w:p>
    <w:p w14:paraId="507FF73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принадлежащий заказчику на праве __________________________________________</w:t>
      </w:r>
    </w:p>
    <w:p w14:paraId="583AD4A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(собственность, пользование -</w:t>
      </w:r>
    </w:p>
    <w:p w14:paraId="63FD4AA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       указать нужное)</w:t>
      </w:r>
    </w:p>
    <w:p w14:paraId="072510A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14:paraId="33FBB9E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(указать наименование и реквизиты</w:t>
      </w:r>
    </w:p>
    <w:p w14:paraId="5B18468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правоустанавливающего документа)</w:t>
      </w:r>
    </w:p>
    <w:p w14:paraId="4D55D6C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 целевым назначением ____________________________________________________.</w:t>
      </w:r>
    </w:p>
    <w:p w14:paraId="711D32D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(указать целевое назначение объекта)</w:t>
      </w:r>
    </w:p>
    <w:p w14:paraId="08340B7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6. Земельный  участок  -  земельный  участок,  на  котором  планируется</w:t>
      </w:r>
    </w:p>
    <w:p w14:paraId="4FA8B84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6B1A8A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(строительство, реконструкция, модернизация - указать нужное)</w:t>
      </w:r>
    </w:p>
    <w:p w14:paraId="389EC42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подключаемого объекта, площадью ___________________________________________</w:t>
      </w:r>
    </w:p>
    <w:p w14:paraId="3DD74D8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кв. метров, расположенный по адресу ______________________________________,</w:t>
      </w:r>
    </w:p>
    <w:p w14:paraId="07C6139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принадлежащий заказчику на праве __________________________________________</w:t>
      </w:r>
    </w:p>
    <w:p w14:paraId="54E9DEF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14:paraId="2B1ABD0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(собственность, аренда, пользование и т.п. - указать нужное)</w:t>
      </w:r>
    </w:p>
    <w:p w14:paraId="3BD1E06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7D9B823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________________________________________________________,</w:t>
      </w:r>
    </w:p>
    <w:p w14:paraId="51E0A41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(указать наименование и реквизиты</w:t>
      </w:r>
    </w:p>
    <w:p w14:paraId="32050F3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правоустанавливающего документа)</w:t>
      </w:r>
    </w:p>
    <w:p w14:paraId="072524D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 разрешенным использованием _____________________________________________.</w:t>
      </w:r>
    </w:p>
    <w:p w14:paraId="37033BF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(указать разрешенное использование</w:t>
      </w:r>
    </w:p>
    <w:p w14:paraId="1220A09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   земельного участка)</w:t>
      </w:r>
    </w:p>
    <w:p w14:paraId="08BC9DBE" w14:textId="4D962902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7. Размер нагрузки объекта, который обязана обеспечить организация водопроводно</w:t>
      </w:r>
      <w:r w:rsidR="008F420D">
        <w:rPr>
          <w:rFonts w:ascii="Times New Roman" w:hAnsi="Times New Roman" w:cs="Times New Roman"/>
          <w:sz w:val="24"/>
          <w:szCs w:val="24"/>
        </w:rPr>
        <w:t xml:space="preserve">го </w:t>
      </w:r>
      <w:r w:rsidRPr="005D4E29">
        <w:rPr>
          <w:rFonts w:ascii="Times New Roman" w:hAnsi="Times New Roman" w:cs="Times New Roman"/>
          <w:sz w:val="24"/>
          <w:szCs w:val="24"/>
        </w:rPr>
        <w:t>хозяйства в точках подключения (технологического присоединения), составляет ________________ м</w:t>
      </w:r>
      <w:r w:rsidRPr="005D4E2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D4E29">
        <w:rPr>
          <w:rFonts w:ascii="Times New Roman" w:hAnsi="Times New Roman" w:cs="Times New Roman"/>
          <w:sz w:val="24"/>
          <w:szCs w:val="24"/>
        </w:rPr>
        <w:t>/час.</w:t>
      </w:r>
    </w:p>
    <w:p w14:paraId="46FC24F1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8. 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(в том числе мероприятия по увеличению пропускной способности (увеличению мощности) централизованной системы холодного водоснабжения и мероприятия по фактическому подключению (технологическому присоединению) к централизованной системе холодного водоснабжения) составляется по форме согласно </w:t>
      </w:r>
      <w:hyperlink w:anchor="P258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2</w:t>
        </w:r>
      </w:hyperlink>
      <w:r w:rsidRPr="005D4E29">
        <w:rPr>
          <w:rFonts w:ascii="Times New Roman" w:hAnsi="Times New Roman" w:cs="Times New Roman"/>
          <w:sz w:val="24"/>
          <w:szCs w:val="24"/>
        </w:rPr>
        <w:t>.</w:t>
      </w:r>
    </w:p>
    <w:p w14:paraId="5221FDC1" w14:textId="353B5E8A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9. Подключение (технологическое присоединение) объекта, в том числе водопроводных сетей холодного водоснабжения заказчика, к централизованным системам холодного водоснабжения организации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осуществляется на основании заявки заказчика.</w:t>
      </w:r>
    </w:p>
    <w:p w14:paraId="7D10A489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3C9FDC" w14:textId="77777777" w:rsidR="005D4E29" w:rsidRDefault="005D4E2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DEB2FE1" w14:textId="77777777" w:rsidR="005D4E29" w:rsidRDefault="005D4E2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2850A4B" w14:textId="43CD816E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Права и обязанности сторон</w:t>
      </w:r>
    </w:p>
    <w:p w14:paraId="44E88FBA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8DE9A0E" w14:textId="2ABFD1C3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10. Организация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обязана:</w:t>
      </w:r>
    </w:p>
    <w:p w14:paraId="7EC8E080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а) осуществить мероприятия согласно </w:t>
      </w:r>
      <w:hyperlink w:anchor="P258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2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к настоящему договору по созданию (реконструкции) централизованных систем холодного водоснабжения до точек подключения, а также по подготовке централизованной системы холодного водоснабжения к подключению (технологическому присоединению) объекта и подаче холодной воды не позднее установленной настоящим договором даты подключения (технологического присоединения);</w:t>
      </w:r>
    </w:p>
    <w:p w14:paraId="7B599165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б) осуществить на основании полученного от заказчика уведомления о выполнении условий подключения (технологического присоединения) иные необходимые действия по подключению (технологическому присоединению), не указанные в пункте 12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14:paraId="362BDC7C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проверить выполнение заказчиком условий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воды;</w:t>
      </w:r>
    </w:p>
    <w:p w14:paraId="4BB64036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проверить выполнение заказчиком работ по промывке и дезинфекции внутриплощадочных и (или) внутридомовых сетей и оборудования объекта;</w:t>
      </w:r>
    </w:p>
    <w:p w14:paraId="29CA362E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осуществить допуск к эксплуатации узла учета в соответствии с </w:t>
      </w:r>
      <w:hyperlink r:id="rId5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14:paraId="4D8D3F07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установить пломбы на приборах учета (узлах учета) холодной воды, кранах, фланцах, задвижках на их обводах;</w:t>
      </w:r>
    </w:p>
    <w:p w14:paraId="3EB7D1D9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осуществить действия по подключению (технологическому присоединению) к централизованной системе холодного водоснабжения внутриплощадочных и (или) внутридомовых сетей и оборудования объекта не ранее установления заказчиком технической готовности внутриплощадочных и (или) внутридомовых сетей и оборудования объекта к приему холодной воды;</w:t>
      </w:r>
    </w:p>
    <w:p w14:paraId="2CFA57A9" w14:textId="461C6908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подписать акт о подключении (технологическом присоединении) объекта в течение ____ рабочих дней со дня получения от заказчика уведомления о выполнении условий подключения (технологического присоединения) при отсутствии нарушения выданных условий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 и проведении промывки и дезинфекции внутриплощадочных и (или) внутридомовых сетей и оборудования объекта. Если в ходе проверки соблюдения условий подключения (технологического присоединения) будет обнаружено нарушение выданных условий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воды, несоответствие холодной воды санитарно-гигиеническим требованиям, то организация водопроводно-канализационного хозяйства вправе отказаться от подписания акта о подключении (технологическом присоединении) объекта, направив заказчику мотивированный отказ. Мотивированный отказ и замечания, выявленные в ходе проверки выполнения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организацией водопроводно-канализационного хозяйства заказчику не позднее ____ рабочих дней со дня получения от заказчика уведомления о выполнении условий подключения (технологического присоединения). В случае согласия с полученным уведомлением о необходимости устранения замечаний заказчик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устраняет выявленные нарушения в предусмотренный уведомлением срок и направляет организации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уведомление об устранении замечаний, содержащее информацию о принятых мерах по их устранению. После получения указанного уведомления организация водопроводно-канализационного хозяйства повторно осуществляет проверку соблюдения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заказчика уведомления об устранении замечаний. В случае несогласия с полученным уведомлением заказчик вправе возвратить организации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14:paraId="1B01C277" w14:textId="12273F1E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11. Организация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имеет право:</w:t>
      </w:r>
    </w:p>
    <w:p w14:paraId="2D8E216E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а) участвовать в приемке работ по укладке водопроводных сетей от объекта до точки подключения;</w:t>
      </w:r>
    </w:p>
    <w:p w14:paraId="40A53667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б)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(технологическое присоединение), если заказчик не предоставил организации водопроводно-канализационного хозяйства в установленные настоящим договором сроки возможность осуществить:</w:t>
      </w:r>
    </w:p>
    <w:p w14:paraId="1D24E529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воды;</w:t>
      </w:r>
    </w:p>
    <w:p w14:paraId="2B782445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опломбирование установленных приборов учета (узлов учета) холодной воды, а также кранов и задвижек на их обводах.</w:t>
      </w:r>
    </w:p>
    <w:p w14:paraId="3B1444C2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12. Заказчик обязан:</w:t>
      </w:r>
    </w:p>
    <w:p w14:paraId="139E8A37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а) выполнить условия подключения (технологического присоединения), в том числе представить организации водопроводно-канализационного хозяйства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решений. Указанная документация представляется заказчиком при направлении уведомления о выполнении условий подключения (технологического присоединения);</w:t>
      </w:r>
    </w:p>
    <w:p w14:paraId="44291B40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воды;</w:t>
      </w:r>
    </w:p>
    <w:p w14:paraId="780733B9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14:paraId="4758395E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направить организации водопроводно-канализационного хозяйства в течение 5 дней со дня утверждения застройщиком или техническим заказчиком таких изменений предложение о внесении соответствующих изменений в настоящий договор. Изменение заявленной нагрузки не может превышать величину, определенную техническими условиями подключения объекта капитального строительства к централизованной системе холодного водоснабжения, полученными в порядке, предусмотренном </w:t>
      </w:r>
      <w:hyperlink r:id="rId6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14:paraId="1E9D9A0D" w14:textId="73E36F68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д) направить в адрес организации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уведомление о выполнении условий подключения (технологического присоединения);</w:t>
      </w:r>
    </w:p>
    <w:p w14:paraId="1F2BA277" w14:textId="02848448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е) обеспечить доступ организации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для проверки выполнения условий подключения (технологического присоединения), в том числе готовности внутриплощадочных и (или) внутридомовых сетей и оборудования объекта к приему холодной воды,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на их обводах;</w:t>
      </w:r>
    </w:p>
    <w:p w14:paraId="68047C7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ж) внести плату за подключение (технологическое присоединение) к централизованной системе холодного водоснабжения в размере и сроки, которые предусмотрены настоящим договором.</w:t>
      </w:r>
    </w:p>
    <w:p w14:paraId="0F285EF1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13. Заказчик имеет право:</w:t>
      </w:r>
    </w:p>
    <w:p w14:paraId="1ACEF861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(технологическому присоединению) объекта;</w:t>
      </w:r>
    </w:p>
    <w:p w14:paraId="111B56E4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б) в одностороннем порядке расторгнуть договор о подключении (технологическом присоединении) при нарушении организацией водопроводно-канализационного хозяйства сроков исполнения обязательств, указанных в настоящем договоре.</w:t>
      </w:r>
    </w:p>
    <w:p w14:paraId="60E11E66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7582A63" w14:textId="77777777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15"/>
      <w:bookmarkEnd w:id="0"/>
      <w:r w:rsidRPr="005D4E29">
        <w:rPr>
          <w:rFonts w:ascii="Times New Roman" w:hAnsi="Times New Roman" w:cs="Times New Roman"/>
          <w:b/>
          <w:bCs/>
          <w:sz w:val="24"/>
          <w:szCs w:val="24"/>
        </w:rPr>
        <w:t>V. Размер платы за подключение (технологическое</w:t>
      </w:r>
    </w:p>
    <w:p w14:paraId="4C5EF10E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присоединение) и порядок расчетов</w:t>
      </w:r>
    </w:p>
    <w:p w14:paraId="71527ECC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4D75AB7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18"/>
      <w:bookmarkEnd w:id="1"/>
      <w:r w:rsidRPr="005D4E29">
        <w:rPr>
          <w:rFonts w:ascii="Times New Roman" w:hAnsi="Times New Roman" w:cs="Times New Roman"/>
          <w:sz w:val="24"/>
          <w:szCs w:val="24"/>
        </w:rPr>
        <w:t xml:space="preserve">14. Плата за подключение (технологическое присоединение) определяется по форме согласно </w:t>
      </w:r>
      <w:hyperlink w:anchor="P313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4</w:t>
        </w:r>
      </w:hyperlink>
      <w:r w:rsidRPr="005D4E29">
        <w:rPr>
          <w:rFonts w:ascii="Times New Roman" w:hAnsi="Times New Roman" w:cs="Times New Roman"/>
          <w:sz w:val="24"/>
          <w:szCs w:val="24"/>
        </w:rPr>
        <w:t>.</w:t>
      </w:r>
    </w:p>
    <w:p w14:paraId="54BFC2A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19"/>
      <w:bookmarkEnd w:id="2"/>
      <w:r w:rsidRPr="005D4E29">
        <w:rPr>
          <w:rFonts w:ascii="Times New Roman" w:hAnsi="Times New Roman" w:cs="Times New Roman"/>
          <w:sz w:val="24"/>
          <w:szCs w:val="24"/>
        </w:rPr>
        <w:t xml:space="preserve">15. Заказчик обязан внести плату в размере, определенном по форме согласно </w:t>
      </w:r>
      <w:hyperlink w:anchor="P313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4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к настоящему договору, на расчетный счет организации водопроводно-канализационного хозяйства в следующем порядке:</w:t>
      </w:r>
    </w:p>
    <w:p w14:paraId="5B9C100F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 рублей 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14:paraId="0D20E58C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14:paraId="4212D405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присоединении).</w:t>
      </w:r>
    </w:p>
    <w:p w14:paraId="675CAB71" w14:textId="4389718C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 случае если сроки фактического присоединения объекта заказчика не соблюдаются в связи с действиями (бездействием) заказчика, а организацией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</w:p>
    <w:p w14:paraId="6929EFE8" w14:textId="5C67E84C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16. Обязательство заказчика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18" w:history="1">
        <w:r w:rsidRPr="005D4E29">
          <w:rPr>
            <w:rFonts w:ascii="Times New Roman" w:hAnsi="Times New Roman" w:cs="Times New Roman"/>
            <w:sz w:val="24"/>
            <w:szCs w:val="24"/>
          </w:rPr>
          <w:t>пунктами 14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9" w:history="1">
        <w:r w:rsidRPr="005D4E29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настоящего договора на расчетный счет организации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хозяйства.</w:t>
      </w:r>
    </w:p>
    <w:p w14:paraId="08E579AA" w14:textId="4D7B709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17.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в состав платы за подключение (технологическое присоединение):</w:t>
      </w:r>
    </w:p>
    <w:p w14:paraId="66793530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не включена __________________ (да, нет - указать нужное);</w:t>
      </w:r>
    </w:p>
    <w:p w14:paraId="52FA68C0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включена __________________ (да, нет - указать нужное).</w:t>
      </w:r>
    </w:p>
    <w:p w14:paraId="6B916052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условий подключения (технологического присоединения) в части изменения величины подключаемой нагрузки, местоположения точки (точек) 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7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14:paraId="43290A12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2A3948" w14:textId="77777777" w:rsidR="008F420D" w:rsidRDefault="008F420D" w:rsidP="008F420D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43E1E" w14:textId="47A71DAC" w:rsidR="00FD0202" w:rsidRPr="005D4E29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D4E29">
        <w:rPr>
          <w:rFonts w:ascii="Times New Roman" w:hAnsi="Times New Roman" w:cs="Times New Roman"/>
          <w:b/>
          <w:bCs/>
          <w:sz w:val="24"/>
          <w:szCs w:val="24"/>
        </w:rPr>
        <w:t>VI. Порядок исполнения договора</w:t>
      </w:r>
    </w:p>
    <w:p w14:paraId="3E7FB5C1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46C7113" w14:textId="0CCF927B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19. Организация водопроводно</w:t>
      </w:r>
      <w:r w:rsidR="005D4E29">
        <w:rPr>
          <w:rFonts w:ascii="Times New Roman" w:hAnsi="Times New Roman" w:cs="Times New Roman"/>
          <w:sz w:val="24"/>
          <w:szCs w:val="24"/>
        </w:rPr>
        <w:t xml:space="preserve">го </w:t>
      </w:r>
      <w:r w:rsidRPr="005D4E29">
        <w:rPr>
          <w:rFonts w:ascii="Times New Roman" w:hAnsi="Times New Roman" w:cs="Times New Roman"/>
          <w:sz w:val="24"/>
          <w:szCs w:val="24"/>
        </w:rPr>
        <w:t xml:space="preserve">хозяйства осуществляет фактическое подключение объекта к централизованной системе холодного водоснабжения при условии выполнения заказчиком условий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115" w:history="1">
        <w:r w:rsidRPr="005D4E29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F3AB614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20. Объект считается подключенным к централизованной системе холодного водоснабжения с даты подписания сторонами акта о подключении (технологическом присоединении) объекта по форме согласно </w:t>
      </w:r>
      <w:hyperlink w:anchor="P377" w:history="1">
        <w:r w:rsidRPr="005D4E29">
          <w:rPr>
            <w:rFonts w:ascii="Times New Roman" w:hAnsi="Times New Roman" w:cs="Times New Roman"/>
            <w:sz w:val="24"/>
            <w:szCs w:val="24"/>
          </w:rPr>
          <w:t>приложению N 5</w:t>
        </w:r>
      </w:hyperlink>
      <w:r w:rsidRPr="005D4E29">
        <w:rPr>
          <w:rFonts w:ascii="Times New Roman" w:hAnsi="Times New Roman" w:cs="Times New Roman"/>
          <w:sz w:val="24"/>
          <w:szCs w:val="24"/>
        </w:rPr>
        <w:t>.</w:t>
      </w:r>
    </w:p>
    <w:p w14:paraId="0223C438" w14:textId="68B55380" w:rsidR="00FD0202" w:rsidRPr="005D4E29" w:rsidRDefault="00FD0202" w:rsidP="008F420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21. Акт о подключении (технологическом присоединении) объекта подписывается сторонами в течение ___ рабочих дней с даты фактического подключения (технологического присоединения) объекта к централизованной системе холодного водоснабжения </w:t>
      </w:r>
      <w:r w:rsidR="008F420D">
        <w:rPr>
          <w:rFonts w:ascii="Times New Roman" w:hAnsi="Times New Roman" w:cs="Times New Roman"/>
          <w:sz w:val="24"/>
          <w:szCs w:val="24"/>
        </w:rPr>
        <w:t>.</w:t>
      </w:r>
    </w:p>
    <w:p w14:paraId="312B48F9" w14:textId="742770C2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</w:t>
      </w:r>
      <w:r w:rsidR="005D4E29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не включена в состав платы за подключение (технологическое присоединение), такие работы могут выполняться организацией водопроводно</w:t>
      </w:r>
      <w:r w:rsidR="008F420D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по отдельному возмездному договору.</w:t>
      </w:r>
    </w:p>
    <w:p w14:paraId="649B4DE0" w14:textId="1EFD029E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23. Водоснабжение в соответствии с условиями подключения (технологического присоединения) осуществляется организацией водопроводно</w:t>
      </w:r>
      <w:r w:rsidR="008F420D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при условии получения заказчиком разрешения на ввод объекта в эксплуатацию после подписания сторонами акта о подключении объекта и заключения договора холодного водоснабжения </w:t>
      </w:r>
      <w:r w:rsidR="008F420D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 xml:space="preserve"> с даты, определенной таким договором.</w:t>
      </w:r>
    </w:p>
    <w:p w14:paraId="35077DEA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B76574A" w14:textId="77777777" w:rsidR="00FD0202" w:rsidRPr="008F420D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F420D">
        <w:rPr>
          <w:rFonts w:ascii="Times New Roman" w:hAnsi="Times New Roman" w:cs="Times New Roman"/>
          <w:b/>
          <w:bCs/>
          <w:sz w:val="24"/>
          <w:szCs w:val="24"/>
        </w:rPr>
        <w:t>VII. Ответственность сторон</w:t>
      </w:r>
    </w:p>
    <w:p w14:paraId="05FFB78F" w14:textId="77777777" w:rsidR="00FD0202" w:rsidRPr="008F420D" w:rsidRDefault="00FD020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3E319E39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108FD02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25. 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наступления установленного срока оплаты по день фактической оплаты.</w:t>
      </w:r>
    </w:p>
    <w:p w14:paraId="7831C4D4" w14:textId="77777777" w:rsidR="00FD0202" w:rsidRPr="008F420D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858F699" w14:textId="77777777" w:rsidR="00FD0202" w:rsidRPr="008F420D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F420D">
        <w:rPr>
          <w:rFonts w:ascii="Times New Roman" w:hAnsi="Times New Roman" w:cs="Times New Roman"/>
          <w:b/>
          <w:bCs/>
          <w:sz w:val="24"/>
          <w:szCs w:val="24"/>
        </w:rPr>
        <w:t>VIII. Обстоятельства непреодолимой силы</w:t>
      </w:r>
    </w:p>
    <w:p w14:paraId="77F90F8A" w14:textId="77777777" w:rsidR="00FD0202" w:rsidRPr="008F420D" w:rsidRDefault="00FD020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28D617AC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14:paraId="3856E2BF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14:paraId="78459B3D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14:paraId="7E18AEC3" w14:textId="77777777" w:rsidR="008F420D" w:rsidRDefault="008F420D" w:rsidP="00666204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B39CA" w14:textId="6B5A310D" w:rsidR="00FD0202" w:rsidRPr="008F420D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F420D">
        <w:rPr>
          <w:rFonts w:ascii="Times New Roman" w:hAnsi="Times New Roman" w:cs="Times New Roman"/>
          <w:b/>
          <w:bCs/>
          <w:sz w:val="24"/>
          <w:szCs w:val="24"/>
        </w:rPr>
        <w:t>IX. Порядок урегулирования споров и разногласий</w:t>
      </w:r>
    </w:p>
    <w:p w14:paraId="7C44D14C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71E456B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14:paraId="5F5A20F7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29. Претензия направляется по адресу стороны, указанному в реквизитах настоящего договора, и содержит:</w:t>
      </w:r>
    </w:p>
    <w:p w14:paraId="1FAF90C1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сведения о заявителе (наименование, местонахождение, адрес);</w:t>
      </w:r>
    </w:p>
    <w:p w14:paraId="2D50FA9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содержание спора, разногласий;</w:t>
      </w:r>
    </w:p>
    <w:p w14:paraId="16AAD285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14:paraId="325AF35C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другие сведения по усмотрению стороны.</w:t>
      </w:r>
    </w:p>
    <w:p w14:paraId="6636EF5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30. Сторона, получившая претензию, в течение 5 рабочих дней с даты ее поступления обязана ее рассмотреть и дать ответ.</w:t>
      </w:r>
    </w:p>
    <w:p w14:paraId="64895537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31. Стороны составляют акт об урегулировании спора, разногласий.</w:t>
      </w:r>
    </w:p>
    <w:p w14:paraId="0397130C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32. В случае недостижения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14:paraId="55C274B2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03B97E" w14:textId="77777777" w:rsidR="00FD0202" w:rsidRPr="008F420D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F420D">
        <w:rPr>
          <w:rFonts w:ascii="Times New Roman" w:hAnsi="Times New Roman" w:cs="Times New Roman"/>
          <w:b/>
          <w:bCs/>
          <w:sz w:val="24"/>
          <w:szCs w:val="24"/>
        </w:rPr>
        <w:t>X. Срок действия договора</w:t>
      </w:r>
    </w:p>
    <w:p w14:paraId="49EFCEAB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FD8634B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33.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14:paraId="7B6600A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34. По соглашению сторон обязательства по настоящему договору могут быть исполнены досрочно.</w:t>
      </w:r>
    </w:p>
    <w:p w14:paraId="1334AAD1" w14:textId="583D1872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35. Внесение изменений в настоящий договор, изменений условий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со дня получения организацией водопроводно</w:t>
      </w:r>
      <w:r w:rsidR="008F420D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соответствующего заявления заказчика исходя из технических возможностей подключения (технологического присоединения).</w:t>
      </w:r>
    </w:p>
    <w:p w14:paraId="6689CFC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lastRenderedPageBreak/>
        <w:t>36. Настоящий договор может быть досрочно расторгнут во внесудебном порядке:</w:t>
      </w:r>
    </w:p>
    <w:p w14:paraId="4FF57D9B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а) по письменному соглашению сторон;</w:t>
      </w:r>
    </w:p>
    <w:p w14:paraId="17E07B81" w14:textId="5A3C22AC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б) по инициативе заказчика путем письменного уведомления организации водопроводно-канализационного хозяйства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организации водопроводно</w:t>
      </w:r>
      <w:r w:rsidR="008F420D">
        <w:rPr>
          <w:rFonts w:ascii="Times New Roman" w:hAnsi="Times New Roman" w:cs="Times New Roman"/>
          <w:sz w:val="24"/>
          <w:szCs w:val="24"/>
        </w:rPr>
        <w:t xml:space="preserve">го </w:t>
      </w:r>
      <w:r w:rsidRPr="005D4E29">
        <w:rPr>
          <w:rFonts w:ascii="Times New Roman" w:hAnsi="Times New Roman" w:cs="Times New Roman"/>
          <w:sz w:val="24"/>
          <w:szCs w:val="24"/>
        </w:rPr>
        <w:t>хозяйства фактически понесенных ею расходов;</w:t>
      </w:r>
    </w:p>
    <w:p w14:paraId="19EEAF53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14:paraId="74C8C41D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1878E1" w14:textId="77777777" w:rsidR="00FD0202" w:rsidRPr="008F420D" w:rsidRDefault="00FD0202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F420D">
        <w:rPr>
          <w:rFonts w:ascii="Times New Roman" w:hAnsi="Times New Roman" w:cs="Times New Roman"/>
          <w:b/>
          <w:bCs/>
          <w:sz w:val="24"/>
          <w:szCs w:val="24"/>
        </w:rPr>
        <w:t>XI. Прочие условия</w:t>
      </w:r>
    </w:p>
    <w:p w14:paraId="26E242C1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7B8FC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14:paraId="7BF07156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14:paraId="5238EF9F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39. При исполнении договора стороны обязуются руководствоваться законодательством. Российской Федерации, в том числе положениями Федерального </w:t>
      </w:r>
      <w:hyperlink r:id="rId8" w:history="1">
        <w:r w:rsidRPr="005D4E2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"О водоснабжении и водоотведении", </w:t>
      </w:r>
      <w:hyperlink r:id="rId9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</w:p>
    <w:p w14:paraId="6D4D7882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40. Настоящий договор составлен в 2 экземплярах, имеющих равную юридическую силу.</w:t>
      </w:r>
    </w:p>
    <w:p w14:paraId="5014F395" w14:textId="77777777" w:rsidR="00FD0202" w:rsidRPr="005D4E29" w:rsidRDefault="00FD02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41. Приложения к настоящему договору являются его неотъемлемой частью.</w:t>
      </w:r>
    </w:p>
    <w:p w14:paraId="4ED18BBF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1DF023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B01945D" w14:textId="1F0A4567" w:rsidR="008F420D" w:rsidRPr="008F420D" w:rsidRDefault="008F420D" w:rsidP="00666204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ПОДПИСИ СТОРОН:</w:t>
      </w:r>
    </w:p>
    <w:p w14:paraId="06A5BFE8" w14:textId="77777777" w:rsidR="008F420D" w:rsidRPr="008F420D" w:rsidRDefault="008F420D" w:rsidP="008F420D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14:paraId="1FBFCE2C" w14:textId="43070DAC" w:rsidR="008F420D" w:rsidRPr="008F420D" w:rsidRDefault="008F420D" w:rsidP="008F420D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bookmarkStart w:id="3" w:name="bookmark6"/>
      <w:bookmarkStart w:id="4" w:name="_Hlk151989076"/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МУ МПЖКХ Гусь Железный</w:t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bookmarkEnd w:id="3"/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            </w:t>
      </w:r>
      <w:r w:rsidR="00214F1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Заказчик</w:t>
      </w:r>
    </w:p>
    <w:p w14:paraId="1C552BE1" w14:textId="59E87E06" w:rsidR="008F420D" w:rsidRPr="008F420D" w:rsidRDefault="008F420D" w:rsidP="008F420D">
      <w:pPr>
        <w:tabs>
          <w:tab w:val="left" w:pos="632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Юридический адрес:391320, Рязанская обл.,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__________________________________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</w:t>
      </w:r>
    </w:p>
    <w:p w14:paraId="0A810B91" w14:textId="2949853A" w:rsidR="008F420D" w:rsidRPr="008F420D" w:rsidRDefault="008F420D" w:rsidP="008F420D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Касимовский р-н, р/п.Гусь-Железный, ул.Дачная, д.9      </w:t>
      </w:r>
      <w:r w:rsidR="00214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</w:t>
      </w:r>
    </w:p>
    <w:p w14:paraId="13A56F54" w14:textId="5C303F37" w:rsidR="008F420D" w:rsidRPr="008F420D" w:rsidRDefault="008F420D" w:rsidP="008F420D">
      <w:pPr>
        <w:tabs>
          <w:tab w:val="left" w:pos="630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ИНН/КПП 6204000137/620401001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</w:t>
      </w:r>
      <w:r w:rsidR="00214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</w:p>
    <w:p w14:paraId="4CAC9F17" w14:textId="03AD2319" w:rsidR="008F420D" w:rsidRPr="008F420D" w:rsidRDefault="008F420D" w:rsidP="008F420D">
      <w:pPr>
        <w:tabs>
          <w:tab w:val="left" w:pos="634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Банковские реквизиты: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 xml:space="preserve">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</w:t>
      </w:r>
    </w:p>
    <w:p w14:paraId="15600A54" w14:textId="7A89DA49" w:rsidR="008F420D" w:rsidRPr="008F420D" w:rsidRDefault="008F420D" w:rsidP="008F420D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Отделение №8606 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ПАО «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Сбербанк</w:t>
      </w:r>
      <w:r w:rsidR="00214F1A">
        <w:rPr>
          <w:rFonts w:ascii="Times New Roman" w:eastAsia="Calibri" w:hAnsi="Times New Roman" w:cs="Times New Roman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г. Рязань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р/с 40702810253050100111</w:t>
      </w:r>
    </w:p>
    <w:p w14:paraId="3A472589" w14:textId="540CF39B" w:rsidR="008F420D" w:rsidRPr="008F420D" w:rsidRDefault="008F420D" w:rsidP="00214F1A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БИК 046126614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к/с 30101810500000000614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ab/>
      </w:r>
      <w:r w:rsidR="00214F1A"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</w:p>
    <w:p w14:paraId="5677C160" w14:textId="77777777" w:rsidR="008F420D" w:rsidRPr="008F420D" w:rsidRDefault="008F420D" w:rsidP="008F420D">
      <w:pPr>
        <w:shd w:val="clear" w:color="auto" w:fill="FFFFFF"/>
        <w:tabs>
          <w:tab w:val="left" w:pos="64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B425A17" w14:textId="76F117D6" w:rsidR="008F420D" w:rsidRPr="008F420D" w:rsidRDefault="008F420D" w:rsidP="008F420D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="00214F1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13122A04" w14:textId="5F6F8C0B" w:rsidR="008F420D" w:rsidRPr="008F420D" w:rsidRDefault="008F420D" w:rsidP="00214F1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А.А.Куликов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="00214F1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8F420D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__________________/________________/</w:t>
      </w:r>
    </w:p>
    <w:p w14:paraId="4C923107" w14:textId="3AE28530" w:rsidR="00FD0202" w:rsidRPr="005D4E29" w:rsidRDefault="00FD0202" w:rsidP="008F420D">
      <w:pPr>
        <w:pStyle w:val="ConsPlusNormal"/>
        <w:tabs>
          <w:tab w:val="left" w:pos="660"/>
        </w:tabs>
        <w:rPr>
          <w:rFonts w:ascii="Times New Roman" w:hAnsi="Times New Roman" w:cs="Times New Roman"/>
          <w:sz w:val="24"/>
          <w:szCs w:val="24"/>
        </w:rPr>
      </w:pPr>
    </w:p>
    <w:p w14:paraId="2A1F0C01" w14:textId="11F018CC" w:rsidR="00214F1A" w:rsidRPr="005D4E29" w:rsidRDefault="00214F1A" w:rsidP="0066620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«____»________________20______ г.                             «____»_______________________20___ г</w:t>
      </w:r>
      <w:bookmarkEnd w:id="4"/>
    </w:p>
    <w:p w14:paraId="19D478B3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72736B5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1</w:t>
      </w:r>
    </w:p>
    <w:p w14:paraId="066A82C4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3F2757D8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6361CD9D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3A19D933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0CAE5937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7A144BC" w14:textId="77777777" w:rsidR="00FD0202" w:rsidRPr="005D4E29" w:rsidRDefault="00D769F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</w:t>
      </w:r>
      <w:r w:rsidR="00FD0202" w:rsidRPr="005D4E29">
        <w:rPr>
          <w:rFonts w:ascii="Times New Roman" w:hAnsi="Times New Roman" w:cs="Times New Roman"/>
          <w:sz w:val="24"/>
          <w:szCs w:val="24"/>
        </w:rPr>
        <w:t>(форма)</w:t>
      </w:r>
    </w:p>
    <w:p w14:paraId="20D6AB27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670BC4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P204"/>
      <w:bookmarkEnd w:id="5"/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               УСЛОВИЯ ПОДКЛЮЧЕНИЯ</w:t>
      </w:r>
    </w:p>
    <w:p w14:paraId="0DF2CF3A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(технологического присоединения) объекта к централизованной</w:t>
      </w:r>
    </w:p>
    <w:p w14:paraId="37048DB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         системе холодного водоснабжения</w:t>
      </w:r>
    </w:p>
    <w:p w14:paraId="44BE187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      N ________________ от _______________</w:t>
      </w:r>
    </w:p>
    <w:p w14:paraId="4BBDB61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0086C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Основание _____________________________________________________________</w:t>
      </w:r>
    </w:p>
    <w:p w14:paraId="573F26A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Причина обращения _____________________________________________________</w:t>
      </w:r>
    </w:p>
    <w:p w14:paraId="2CBAD4D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Объект ________________________________________________________________</w:t>
      </w:r>
    </w:p>
    <w:p w14:paraId="168540B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Кадастровый номер земельного участка __________________________________</w:t>
      </w:r>
    </w:p>
    <w:p w14:paraId="110F52F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Заказчик ______________________________________________________________</w:t>
      </w:r>
    </w:p>
    <w:p w14:paraId="13EE9BF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Срок действия настоящих условий _______________________________________</w:t>
      </w:r>
    </w:p>
    <w:p w14:paraId="43E1D1C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подключения к централизованной системе холодного    водоснабжения</w:t>
      </w:r>
    </w:p>
    <w:p w14:paraId="4938CB7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(адрес, координаты) _______________________________________________________</w:t>
      </w:r>
    </w:p>
    <w:p w14:paraId="22E2020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Технические требования к объектам капитального строительства заказчика,</w:t>
      </w:r>
    </w:p>
    <w:p w14:paraId="537474B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  том  числе  к  устройствам  и  сооружениям  для  подключения,  а также к</w:t>
      </w:r>
    </w:p>
    <w:p w14:paraId="35ADCCA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выполняемым заказчиком мероприятиям для осуществления подключения _________</w:t>
      </w:r>
    </w:p>
    <w:p w14:paraId="6791AD8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Гарантируемый свободный напор в  месте  присоединения  и  геодезическая</w:t>
      </w:r>
    </w:p>
    <w:p w14:paraId="5ABC474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отметка верха трубы _______________________________________________________</w:t>
      </w:r>
    </w:p>
    <w:p w14:paraId="04083496" w14:textId="4C201A1F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</w:t>
      </w:r>
      <w:r w:rsidR="00214F1A" w:rsidRPr="005D4E29">
        <w:rPr>
          <w:rFonts w:ascii="Times New Roman" w:hAnsi="Times New Roman" w:cs="Times New Roman"/>
          <w:sz w:val="24"/>
          <w:szCs w:val="24"/>
        </w:rPr>
        <w:t>Разрешаемый отбор</w:t>
      </w:r>
      <w:r w:rsidRPr="005D4E29">
        <w:rPr>
          <w:rFonts w:ascii="Times New Roman" w:hAnsi="Times New Roman" w:cs="Times New Roman"/>
          <w:sz w:val="24"/>
          <w:szCs w:val="24"/>
        </w:rPr>
        <w:t xml:space="preserve">   объема   холодной  воды  и  режим  водопотребления</w:t>
      </w:r>
    </w:p>
    <w:p w14:paraId="49D6094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(отпуска) _________________________________________________________________</w:t>
      </w:r>
    </w:p>
    <w:p w14:paraId="332EB7C5" w14:textId="11496911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</w:t>
      </w:r>
      <w:r w:rsidR="00214F1A" w:rsidRPr="005D4E29">
        <w:rPr>
          <w:rFonts w:ascii="Times New Roman" w:hAnsi="Times New Roman" w:cs="Times New Roman"/>
          <w:sz w:val="24"/>
          <w:szCs w:val="24"/>
        </w:rPr>
        <w:t>Требования к установке приборов учета</w:t>
      </w:r>
      <w:r w:rsidRPr="005D4E29">
        <w:rPr>
          <w:rFonts w:ascii="Times New Roman" w:hAnsi="Times New Roman" w:cs="Times New Roman"/>
          <w:sz w:val="24"/>
          <w:szCs w:val="24"/>
        </w:rPr>
        <w:t xml:space="preserve"> воды и устройству узла учета,</w:t>
      </w:r>
    </w:p>
    <w:p w14:paraId="224CC547" w14:textId="7D7A8518" w:rsidR="00FD0202" w:rsidRPr="005D4E29" w:rsidRDefault="0021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требования к средствам измерений (приборам учета) воды</w:t>
      </w:r>
      <w:r w:rsidR="00FD0202" w:rsidRPr="005D4E29">
        <w:rPr>
          <w:rFonts w:ascii="Times New Roman" w:hAnsi="Times New Roman" w:cs="Times New Roman"/>
          <w:sz w:val="24"/>
          <w:szCs w:val="24"/>
        </w:rPr>
        <w:t xml:space="preserve"> в узлах учета,</w:t>
      </w:r>
    </w:p>
    <w:p w14:paraId="7638FDEC" w14:textId="65414FEE" w:rsidR="00FD0202" w:rsidRPr="005D4E29" w:rsidRDefault="0021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требования к проектированию узла учета, к</w:t>
      </w:r>
      <w:r w:rsidR="00FD0202" w:rsidRPr="005D4E29">
        <w:rPr>
          <w:rFonts w:ascii="Times New Roman" w:hAnsi="Times New Roman" w:cs="Times New Roman"/>
          <w:sz w:val="24"/>
          <w:szCs w:val="24"/>
        </w:rPr>
        <w:t xml:space="preserve"> месту размещения узла учета,</w:t>
      </w:r>
    </w:p>
    <w:p w14:paraId="03722B5E" w14:textId="689109CC" w:rsidR="00FD0202" w:rsidRPr="005D4E29" w:rsidRDefault="0021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схеме установки прибора учета</w:t>
      </w:r>
      <w:r w:rsidR="00FD0202" w:rsidRPr="005D4E29">
        <w:rPr>
          <w:rFonts w:ascii="Times New Roman" w:hAnsi="Times New Roman" w:cs="Times New Roman"/>
          <w:sz w:val="24"/>
          <w:szCs w:val="24"/>
        </w:rPr>
        <w:t xml:space="preserve"> и иных компонентов узла учета, техническим</w:t>
      </w:r>
    </w:p>
    <w:p w14:paraId="4DF66687" w14:textId="51CB3B86" w:rsidR="00FD0202" w:rsidRPr="005D4E29" w:rsidRDefault="0021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характеристикам прибора</w:t>
      </w:r>
      <w:r w:rsidR="00FD0202" w:rsidRPr="005D4E29">
        <w:rPr>
          <w:rFonts w:ascii="Times New Roman" w:hAnsi="Times New Roman" w:cs="Times New Roman"/>
          <w:sz w:val="24"/>
          <w:szCs w:val="24"/>
        </w:rPr>
        <w:t xml:space="preserve"> учета, в том числе точности, диапазону измерений и</w:t>
      </w:r>
    </w:p>
    <w:p w14:paraId="00C8176C" w14:textId="4EAD03B0" w:rsidR="00FD0202" w:rsidRPr="005D4E29" w:rsidRDefault="00214F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уровню погрешности (требования к прибору</w:t>
      </w:r>
      <w:r w:rsidR="00FD0202" w:rsidRPr="005D4E29">
        <w:rPr>
          <w:rFonts w:ascii="Times New Roman" w:hAnsi="Times New Roman" w:cs="Times New Roman"/>
          <w:sz w:val="24"/>
          <w:szCs w:val="24"/>
        </w:rPr>
        <w:t xml:space="preserve"> учета воды не должны содержать</w:t>
      </w:r>
    </w:p>
    <w:p w14:paraId="17373D9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указания   на   определенные   марки   приборов   и   методики   измерения)</w:t>
      </w:r>
    </w:p>
    <w:p w14:paraId="3D41810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500967F" w14:textId="099B2C35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</w:t>
      </w:r>
      <w:r w:rsidR="00214F1A" w:rsidRPr="005D4E29">
        <w:rPr>
          <w:rFonts w:ascii="Times New Roman" w:hAnsi="Times New Roman" w:cs="Times New Roman"/>
          <w:sz w:val="24"/>
          <w:szCs w:val="24"/>
        </w:rPr>
        <w:t>Требования к</w:t>
      </w:r>
      <w:r w:rsidRPr="005D4E29">
        <w:rPr>
          <w:rFonts w:ascii="Times New Roman" w:hAnsi="Times New Roman" w:cs="Times New Roman"/>
          <w:sz w:val="24"/>
          <w:szCs w:val="24"/>
        </w:rPr>
        <w:t xml:space="preserve">  обеспечению  соблюдения  условий пожарной безопасности и</w:t>
      </w:r>
    </w:p>
    <w:p w14:paraId="529A3BE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подаче расчетных расходов холодной воды для пожаротушения _________________</w:t>
      </w:r>
    </w:p>
    <w:p w14:paraId="01FA29B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Перечень  мер  по  рациональному  использованию  холодной воды, имеющий</w:t>
      </w:r>
    </w:p>
    <w:p w14:paraId="751E84C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рекомендательный характер _________________________________________________</w:t>
      </w:r>
    </w:p>
    <w:p w14:paraId="2ED7B9F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Границы   эксплуатационной   ответственности   по  водопроводным  сетям</w:t>
      </w:r>
    </w:p>
    <w:p w14:paraId="2505AE51" w14:textId="178D33D6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организации водопроводно</w:t>
      </w:r>
      <w:r w:rsidR="00666204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и заказчика ___________</w:t>
      </w:r>
    </w:p>
    <w:p w14:paraId="65FD29B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F498E3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МУ МПЖКХ Гусь Железный</w:t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Заказчик</w:t>
      </w:r>
    </w:p>
    <w:p w14:paraId="3E9A006D" w14:textId="77777777" w:rsidR="001F2B47" w:rsidRPr="008F420D" w:rsidRDefault="001F2B47" w:rsidP="001F2B47">
      <w:pPr>
        <w:tabs>
          <w:tab w:val="left" w:pos="632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Юридический адрес:391320, Рязанская обл.,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</w:t>
      </w:r>
    </w:p>
    <w:p w14:paraId="350F25C6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Касимовский р-н, р/п.Гусь-Железный, ул.Дачная, д.9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</w:t>
      </w:r>
    </w:p>
    <w:p w14:paraId="2128DE0B" w14:textId="77777777" w:rsidR="001F2B47" w:rsidRPr="008F420D" w:rsidRDefault="001F2B47" w:rsidP="001F2B47">
      <w:pPr>
        <w:tabs>
          <w:tab w:val="left" w:pos="630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ИНН/КПП 6204000137/620401001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</w:p>
    <w:p w14:paraId="37DB1FEB" w14:textId="77777777" w:rsidR="001F2B47" w:rsidRPr="008F420D" w:rsidRDefault="001F2B47" w:rsidP="001F2B47">
      <w:pPr>
        <w:tabs>
          <w:tab w:val="left" w:pos="634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Банковские реквизиты: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</w:t>
      </w:r>
    </w:p>
    <w:p w14:paraId="6C643EA1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Отделение №8606 </w:t>
      </w:r>
      <w:r>
        <w:rPr>
          <w:rFonts w:ascii="Times New Roman" w:eastAsia="Calibri" w:hAnsi="Times New Roman" w:cs="Times New Roman"/>
          <w:szCs w:val="24"/>
          <w:lang w:eastAsia="ru-RU"/>
        </w:rPr>
        <w:t>ПАО «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Сбербанк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»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г. Рязань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р/с 40702810253050100111</w:t>
      </w:r>
    </w:p>
    <w:p w14:paraId="5CC39289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БИК 046126614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к/с 30101810500000000614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</w:p>
    <w:p w14:paraId="55D968E9" w14:textId="77777777" w:rsidR="001F2B47" w:rsidRPr="008F420D" w:rsidRDefault="001F2B47" w:rsidP="001F2B47">
      <w:pPr>
        <w:shd w:val="clear" w:color="auto" w:fill="FFFFFF"/>
        <w:tabs>
          <w:tab w:val="left" w:pos="64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09A9601" w14:textId="77777777" w:rsidR="001F2B47" w:rsidRPr="008F420D" w:rsidRDefault="001F2B47" w:rsidP="001F2B47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1579524C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А.А.Куликов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8F420D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__________________/________________/</w:t>
      </w:r>
    </w:p>
    <w:p w14:paraId="6A56EE58" w14:textId="77777777" w:rsidR="001F2B47" w:rsidRPr="005D4E29" w:rsidRDefault="001F2B47" w:rsidP="001F2B47">
      <w:pPr>
        <w:pStyle w:val="ConsPlusNormal"/>
        <w:tabs>
          <w:tab w:val="left" w:pos="660"/>
        </w:tabs>
        <w:rPr>
          <w:rFonts w:ascii="Times New Roman" w:hAnsi="Times New Roman" w:cs="Times New Roman"/>
          <w:sz w:val="24"/>
          <w:szCs w:val="24"/>
        </w:rPr>
      </w:pPr>
    </w:p>
    <w:p w14:paraId="2402A3C6" w14:textId="77777777" w:rsidR="001F2B47" w:rsidRDefault="001F2B47" w:rsidP="001F2B4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«____»________________20______ г.                             «____»_______________________20___ г.</w:t>
      </w:r>
    </w:p>
    <w:p w14:paraId="23C094E7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E1D219C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E9F2049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9A6565B" w14:textId="77777777" w:rsidR="00FD0202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DEEDE96" w14:textId="77777777" w:rsidR="00214F1A" w:rsidRDefault="00214F1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66E2BC8" w14:textId="77777777" w:rsidR="00214F1A" w:rsidRPr="005D4E29" w:rsidRDefault="00214F1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D4B9F9F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2</w:t>
      </w:r>
    </w:p>
    <w:p w14:paraId="09378A4E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32C18969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45C14807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22F507F1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2D3E6266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D519F39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(форма)</w:t>
      </w:r>
    </w:p>
    <w:p w14:paraId="4F562213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6620F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P258"/>
      <w:bookmarkEnd w:id="6"/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              ПЕРЕЧЕНЬ МЕРОПРИЯТИЙ</w:t>
      </w:r>
    </w:p>
    <w:p w14:paraId="070BC3C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(в том числе технических) по подключению (технологическому</w:t>
      </w:r>
    </w:p>
    <w:p w14:paraId="6962828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присоединению) объекта к централизованной системе</w:t>
      </w:r>
    </w:p>
    <w:p w14:paraId="0336821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 xml:space="preserve">                          холодного водоснабжения</w:t>
      </w:r>
    </w:p>
    <w:p w14:paraId="5D284D71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2551"/>
        <w:gridCol w:w="3231"/>
        <w:gridCol w:w="2211"/>
      </w:tblGrid>
      <w:tr w:rsidR="00FD0202" w:rsidRPr="005D4E29" w14:paraId="611007D7" w14:textId="77777777">
        <w:tc>
          <w:tcPr>
            <w:tcW w:w="1077" w:type="dxa"/>
          </w:tcPr>
          <w:p w14:paraId="6E2FD9A4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51" w:type="dxa"/>
          </w:tcPr>
          <w:p w14:paraId="3CBD6782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31" w:type="dxa"/>
          </w:tcPr>
          <w:p w14:paraId="4938B4AD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Состав выполняемых мероприятий</w:t>
            </w:r>
          </w:p>
        </w:tc>
        <w:tc>
          <w:tcPr>
            <w:tcW w:w="2211" w:type="dxa"/>
          </w:tcPr>
          <w:p w14:paraId="1F783182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</w:tr>
      <w:tr w:rsidR="00FD0202" w:rsidRPr="005D4E29" w14:paraId="0F14413C" w14:textId="77777777">
        <w:tc>
          <w:tcPr>
            <w:tcW w:w="1077" w:type="dxa"/>
          </w:tcPr>
          <w:p w14:paraId="3F09A51D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7010137D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</w:tcPr>
          <w:p w14:paraId="33C886F7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14:paraId="2EEE8294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202" w:rsidRPr="005D4E29" w14:paraId="73706D1E" w14:textId="77777777">
        <w:tc>
          <w:tcPr>
            <w:tcW w:w="9070" w:type="dxa"/>
            <w:gridSpan w:val="4"/>
          </w:tcPr>
          <w:p w14:paraId="171749A1" w14:textId="77777777" w:rsidR="00FD0202" w:rsidRPr="005D4E29" w:rsidRDefault="00FD020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I. Мероприятия организации водопроводно-канализационного хозяйства</w:t>
            </w:r>
          </w:p>
        </w:tc>
      </w:tr>
      <w:tr w:rsidR="00FD0202" w:rsidRPr="005D4E29" w14:paraId="035C1374" w14:textId="77777777">
        <w:tc>
          <w:tcPr>
            <w:tcW w:w="1077" w:type="dxa"/>
          </w:tcPr>
          <w:p w14:paraId="3B170A9D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DFF0678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14:paraId="3BA816D7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14:paraId="3A8109A7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202" w:rsidRPr="005D4E29" w14:paraId="36934A4C" w14:textId="77777777">
        <w:tc>
          <w:tcPr>
            <w:tcW w:w="9070" w:type="dxa"/>
            <w:gridSpan w:val="4"/>
          </w:tcPr>
          <w:p w14:paraId="7E62FD10" w14:textId="77777777" w:rsidR="00FD0202" w:rsidRPr="005D4E29" w:rsidRDefault="00FD020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II. Мероприятия заказчика</w:t>
            </w:r>
          </w:p>
        </w:tc>
      </w:tr>
      <w:tr w:rsidR="00FD0202" w:rsidRPr="005D4E29" w14:paraId="79509499" w14:textId="77777777">
        <w:tc>
          <w:tcPr>
            <w:tcW w:w="1077" w:type="dxa"/>
          </w:tcPr>
          <w:p w14:paraId="4B960646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7B7BE7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14:paraId="7D4D29E7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14:paraId="144D6CB8" w14:textId="77777777" w:rsidR="00FD0202" w:rsidRPr="005D4E29" w:rsidRDefault="00FD0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61B5E8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51BBCC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МУ МПЖКХ Гусь Железный</w:t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Заказчик</w:t>
      </w:r>
    </w:p>
    <w:p w14:paraId="1E9E44EC" w14:textId="77777777" w:rsidR="001F2B47" w:rsidRPr="008F420D" w:rsidRDefault="001F2B47" w:rsidP="001F2B47">
      <w:pPr>
        <w:tabs>
          <w:tab w:val="left" w:pos="632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Юридический адрес:391320, Рязанская обл.,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</w:t>
      </w:r>
    </w:p>
    <w:p w14:paraId="38C6D3F9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Касимовский р-н, р/п.Гусь-Железный, ул.Дачная, д.9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</w:t>
      </w:r>
    </w:p>
    <w:p w14:paraId="3EBEC0D0" w14:textId="77777777" w:rsidR="001F2B47" w:rsidRPr="008F420D" w:rsidRDefault="001F2B47" w:rsidP="001F2B47">
      <w:pPr>
        <w:tabs>
          <w:tab w:val="left" w:pos="630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ИНН/КПП 6204000137/620401001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</w:p>
    <w:p w14:paraId="36F7BEBC" w14:textId="77777777" w:rsidR="001F2B47" w:rsidRPr="008F420D" w:rsidRDefault="001F2B47" w:rsidP="001F2B47">
      <w:pPr>
        <w:tabs>
          <w:tab w:val="left" w:pos="634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Банковские реквизиты: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</w:t>
      </w:r>
    </w:p>
    <w:p w14:paraId="595CFD99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Отделение №8606 </w:t>
      </w:r>
      <w:r>
        <w:rPr>
          <w:rFonts w:ascii="Times New Roman" w:eastAsia="Calibri" w:hAnsi="Times New Roman" w:cs="Times New Roman"/>
          <w:szCs w:val="24"/>
          <w:lang w:eastAsia="ru-RU"/>
        </w:rPr>
        <w:t>ПАО «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Сбербанк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»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г. Рязань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р/с 40702810253050100111</w:t>
      </w:r>
    </w:p>
    <w:p w14:paraId="5F79C579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БИК 046126614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к/с 30101810500000000614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</w:p>
    <w:p w14:paraId="5D99AC90" w14:textId="77777777" w:rsidR="001F2B47" w:rsidRPr="008F420D" w:rsidRDefault="001F2B47" w:rsidP="001F2B47">
      <w:pPr>
        <w:shd w:val="clear" w:color="auto" w:fill="FFFFFF"/>
        <w:tabs>
          <w:tab w:val="left" w:pos="64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B7E08F2" w14:textId="77777777" w:rsidR="001F2B47" w:rsidRPr="008F420D" w:rsidRDefault="001F2B47" w:rsidP="001F2B47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5D2A16AF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А.А.Куликов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8F420D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__________________/________________/</w:t>
      </w:r>
    </w:p>
    <w:p w14:paraId="32B531A2" w14:textId="77777777" w:rsidR="001F2B47" w:rsidRPr="005D4E29" w:rsidRDefault="001F2B47" w:rsidP="001F2B47">
      <w:pPr>
        <w:pStyle w:val="ConsPlusNormal"/>
        <w:tabs>
          <w:tab w:val="left" w:pos="660"/>
        </w:tabs>
        <w:rPr>
          <w:rFonts w:ascii="Times New Roman" w:hAnsi="Times New Roman" w:cs="Times New Roman"/>
          <w:sz w:val="24"/>
          <w:szCs w:val="24"/>
        </w:rPr>
      </w:pPr>
    </w:p>
    <w:p w14:paraId="6C3DE991" w14:textId="77777777" w:rsidR="001F2B47" w:rsidRDefault="001F2B47" w:rsidP="001F2B4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«____»________________20______ г.                             «____»_______________________20___ г.</w:t>
      </w:r>
    </w:p>
    <w:p w14:paraId="082F68FD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DDB5966" w14:textId="77777777" w:rsidR="00FD0202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5DE19F0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1DDB7CD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D1F9D68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2331105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D868E55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0FAE82A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FEB4ADD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602B12E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40F6919" w14:textId="77777777" w:rsidR="001F2B47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253EB25" w14:textId="77777777" w:rsidR="001F2B47" w:rsidRPr="005D4E29" w:rsidRDefault="001F2B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3016D55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8CC1019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3</w:t>
      </w:r>
    </w:p>
    <w:p w14:paraId="77926E17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4796657C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6FC02D12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3A8E0260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74FDFA02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E6D1676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АКТ</w:t>
      </w:r>
    </w:p>
    <w:p w14:paraId="4A0390E5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готовности внутриплощадочных и (или) внутридомовых сетей</w:t>
      </w:r>
    </w:p>
    <w:p w14:paraId="05DA8DD7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и оборудования</w:t>
      </w:r>
    </w:p>
    <w:p w14:paraId="2C80331E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D35E0B6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10" w:history="1">
        <w:r w:rsidRPr="005D4E29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Правительства РФ от 29.06.2017 N 778.</w:t>
      </w:r>
    </w:p>
    <w:p w14:paraId="26FA85A7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3E621D8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EAD54ED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A9FF2DF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4</w:t>
      </w:r>
    </w:p>
    <w:p w14:paraId="253528A2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03649D9B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45FEF31D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60C17507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78B3710B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704BB98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(форма)</w:t>
      </w:r>
    </w:p>
    <w:p w14:paraId="2B9D6ECB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01A8A" w14:textId="2106724E" w:rsidR="00FD0202" w:rsidRPr="005D4E29" w:rsidRDefault="00FD0202" w:rsidP="001F2B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313"/>
      <w:bookmarkEnd w:id="7"/>
      <w:r w:rsidRPr="005D4E29">
        <w:rPr>
          <w:rFonts w:ascii="Times New Roman" w:hAnsi="Times New Roman" w:cs="Times New Roman"/>
          <w:b/>
          <w:sz w:val="24"/>
          <w:szCs w:val="24"/>
        </w:rPr>
        <w:t>РАЗМЕР ПЛАТЫ</w:t>
      </w:r>
    </w:p>
    <w:p w14:paraId="6BF71432" w14:textId="0F5BE831" w:rsidR="00FD0202" w:rsidRPr="005D4E29" w:rsidRDefault="00FD0202" w:rsidP="001F2B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>за подключение (технологическое присоединение)</w:t>
      </w:r>
    </w:p>
    <w:p w14:paraId="00CEA9D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576C1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1 вариант</w:t>
      </w:r>
    </w:p>
    <w:p w14:paraId="1BDB4C6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1C1BFB0" w14:textId="6ADD4EB3" w:rsidR="00FD0202" w:rsidRPr="005D4E29" w:rsidRDefault="00FD0202" w:rsidP="001F2B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  случае   если   для   осуществления  подключения  (технологического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присоединения)     объектов     заказчика     организации    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 хозяйства  необходимо  провести  мероприятия  по созданию(реконструкции)  объектов централизованной системы холодного водоснабжения,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не  связанные  с  увеличением  мощности  централизованной системы холодноговодоснабжения,  плата  за  подключение  (технологическое  присоединение) по</w:t>
      </w:r>
    </w:p>
    <w:p w14:paraId="60E3A923" w14:textId="77777777" w:rsidR="00FD0202" w:rsidRPr="005D4E29" w:rsidRDefault="00FD0202" w:rsidP="001F2B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настоящему договору составляет ____________ (_____________________________)</w:t>
      </w:r>
    </w:p>
    <w:p w14:paraId="6224D014" w14:textId="47210809" w:rsidR="00FD0202" w:rsidRPr="005D4E29" w:rsidRDefault="00FD0202" w:rsidP="001F2B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1F2B47">
        <w:rPr>
          <w:rFonts w:ascii="Times New Roman" w:hAnsi="Times New Roman" w:cs="Times New Roman"/>
          <w:sz w:val="24"/>
          <w:szCs w:val="24"/>
        </w:rPr>
        <w:t xml:space="preserve">НДС -нет, </w:t>
      </w:r>
      <w:r w:rsidRPr="005D4E29">
        <w:rPr>
          <w:rFonts w:ascii="Times New Roman" w:hAnsi="Times New Roman" w:cs="Times New Roman"/>
          <w:sz w:val="24"/>
          <w:szCs w:val="24"/>
        </w:rPr>
        <w:t xml:space="preserve"> _____________ рублей, и определена путемпроизведения:</w:t>
      </w:r>
    </w:p>
    <w:p w14:paraId="394F74F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действующего   на   дату   заключения  настоящего  договора  тарифа  на</w:t>
      </w:r>
    </w:p>
    <w:p w14:paraId="38462E0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подключение в размере __________ руб./м3,</w:t>
      </w:r>
    </w:p>
    <w:p w14:paraId="77615CC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установленного ___________________________________________________________;</w:t>
      </w:r>
    </w:p>
    <w:p w14:paraId="6D31E12A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(наименование органа, установившего тариф на подключение,</w:t>
      </w:r>
    </w:p>
    <w:p w14:paraId="2D97E73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номер и дата документа, подтверждающего его установление)</w:t>
      </w:r>
    </w:p>
    <w:p w14:paraId="378D220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подключаемой нагрузки в точке (точках) подключения в размере:</w:t>
      </w:r>
    </w:p>
    <w:p w14:paraId="3C5F87F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1 ____________ м3/сут (___ м3/час);</w:t>
      </w:r>
    </w:p>
    <w:p w14:paraId="37EEE5C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2 ____________ м3/сут (___ м3/час);</w:t>
      </w:r>
    </w:p>
    <w:p w14:paraId="62F1796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3 ____________ м3/сут (___ м3/час);</w:t>
      </w:r>
    </w:p>
    <w:p w14:paraId="64CB3F2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расстояния  от месторасположения объекта до точки (точек) подключения к</w:t>
      </w:r>
    </w:p>
    <w:p w14:paraId="6442BA1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централизованной системе холодного водоснабжения:</w:t>
      </w:r>
    </w:p>
    <w:p w14:paraId="6EEA1F6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1 ______________________________________________________________;</w:t>
      </w:r>
    </w:p>
    <w:p w14:paraId="26C2C55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2 ______________________________________________________________;</w:t>
      </w:r>
    </w:p>
    <w:p w14:paraId="1918C90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3 ______________________________________________________________.</w:t>
      </w:r>
    </w:p>
    <w:p w14:paraId="66E432F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84BE8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2 вариант</w:t>
      </w:r>
    </w:p>
    <w:p w14:paraId="0E8EC1E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A95EB0" w14:textId="7670D21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  случае   если  для  осуществления  подключения  объектов  заказчика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организации 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 хозяйства  необходимо  провести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мероприятия,  направленные  на увеличение мощности централизованной системы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>холодного    водоснабжения,    плата    за   подключение   (технологическое</w:t>
      </w:r>
      <w:r w:rsidR="001F2B47">
        <w:rPr>
          <w:rFonts w:ascii="Times New Roman" w:hAnsi="Times New Roman" w:cs="Times New Roman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sz w:val="24"/>
          <w:szCs w:val="24"/>
        </w:rPr>
        <w:t xml:space="preserve">присоединение) по настоящему договору, установленная индивидуально </w:t>
      </w:r>
      <w:r w:rsidRPr="005D4E29">
        <w:rPr>
          <w:rFonts w:ascii="Times New Roman" w:hAnsi="Times New Roman" w:cs="Times New Roman"/>
          <w:sz w:val="24"/>
          <w:szCs w:val="24"/>
        </w:rPr>
        <w:lastRenderedPageBreak/>
        <w:t>решением</w:t>
      </w:r>
    </w:p>
    <w:p w14:paraId="48A2609A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860C58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(наименование органа регулирования тарифов, установившего размер платы</w:t>
      </w:r>
    </w:p>
    <w:p w14:paraId="538737E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для заказчика, дата и номер решения)</w:t>
      </w:r>
    </w:p>
    <w:p w14:paraId="0EB6D23A" w14:textId="59E82FEF" w:rsidR="00FD0202" w:rsidRPr="005D4E29" w:rsidRDefault="00FD0202" w:rsidP="001F2B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составляет _________________ (____________________________) рублей, </w:t>
      </w:r>
      <w:r w:rsidR="001F2B47">
        <w:rPr>
          <w:rFonts w:ascii="Times New Roman" w:hAnsi="Times New Roman" w:cs="Times New Roman"/>
          <w:sz w:val="24"/>
          <w:szCs w:val="24"/>
        </w:rPr>
        <w:t>НДС -нет</w:t>
      </w:r>
      <w:r w:rsidRPr="005D4E29">
        <w:rPr>
          <w:rFonts w:ascii="Times New Roman" w:hAnsi="Times New Roman" w:cs="Times New Roman"/>
          <w:sz w:val="24"/>
          <w:szCs w:val="24"/>
        </w:rPr>
        <w:t>.</w:t>
      </w:r>
    </w:p>
    <w:p w14:paraId="16ABA43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D019F26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МУ МПЖКХ Гусь Железный</w:t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Заказчик</w:t>
      </w:r>
    </w:p>
    <w:p w14:paraId="22434E7F" w14:textId="77777777" w:rsidR="001F2B47" w:rsidRPr="008F420D" w:rsidRDefault="001F2B47" w:rsidP="001F2B47">
      <w:pPr>
        <w:tabs>
          <w:tab w:val="left" w:pos="632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Юридический адрес:391320, Рязанская обл.,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</w:t>
      </w:r>
    </w:p>
    <w:p w14:paraId="0B2721E0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Касимовский р-н, р/п.Гусь-Железный, ул.Дачная, д.9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</w:t>
      </w:r>
    </w:p>
    <w:p w14:paraId="774B49A4" w14:textId="77777777" w:rsidR="001F2B47" w:rsidRPr="008F420D" w:rsidRDefault="001F2B47" w:rsidP="001F2B47">
      <w:pPr>
        <w:tabs>
          <w:tab w:val="left" w:pos="630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ИНН/КПП 6204000137/620401001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</w:p>
    <w:p w14:paraId="1E550C6B" w14:textId="77777777" w:rsidR="001F2B47" w:rsidRPr="008F420D" w:rsidRDefault="001F2B47" w:rsidP="001F2B47">
      <w:pPr>
        <w:tabs>
          <w:tab w:val="left" w:pos="634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Банковские реквизиты: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</w:t>
      </w:r>
    </w:p>
    <w:p w14:paraId="3FCA37D1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Отделение №8606 </w:t>
      </w:r>
      <w:r>
        <w:rPr>
          <w:rFonts w:ascii="Times New Roman" w:eastAsia="Calibri" w:hAnsi="Times New Roman" w:cs="Times New Roman"/>
          <w:szCs w:val="24"/>
          <w:lang w:eastAsia="ru-RU"/>
        </w:rPr>
        <w:t>ПАО «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Сбербанк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»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г. Рязань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р/с 40702810253050100111</w:t>
      </w:r>
    </w:p>
    <w:p w14:paraId="4BCC29B0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БИК 046126614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к/с 30101810500000000614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</w:p>
    <w:p w14:paraId="726819D4" w14:textId="77777777" w:rsidR="001F2B47" w:rsidRPr="008F420D" w:rsidRDefault="001F2B47" w:rsidP="001F2B47">
      <w:pPr>
        <w:shd w:val="clear" w:color="auto" w:fill="FFFFFF"/>
        <w:tabs>
          <w:tab w:val="left" w:pos="64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EB3D281" w14:textId="77777777" w:rsidR="001F2B47" w:rsidRPr="008F420D" w:rsidRDefault="001F2B47" w:rsidP="001F2B47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739F5555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А.А.Куликов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8F420D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__________________/________________/</w:t>
      </w:r>
    </w:p>
    <w:p w14:paraId="4299A01B" w14:textId="77777777" w:rsidR="001F2B47" w:rsidRPr="005D4E29" w:rsidRDefault="001F2B47" w:rsidP="001F2B47">
      <w:pPr>
        <w:pStyle w:val="ConsPlusNormal"/>
        <w:tabs>
          <w:tab w:val="left" w:pos="660"/>
        </w:tabs>
        <w:rPr>
          <w:rFonts w:ascii="Times New Roman" w:hAnsi="Times New Roman" w:cs="Times New Roman"/>
          <w:sz w:val="24"/>
          <w:szCs w:val="24"/>
        </w:rPr>
      </w:pPr>
    </w:p>
    <w:p w14:paraId="1A9FF9F6" w14:textId="77777777" w:rsidR="001F2B47" w:rsidRDefault="001F2B47" w:rsidP="001F2B4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«____»________________20______ г.                             «____»_______________________20___ г.</w:t>
      </w:r>
    </w:p>
    <w:p w14:paraId="6C6F7B80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BE1CA60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01D7580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531AB48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D84C5B1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9A0FDA6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5</w:t>
      </w:r>
    </w:p>
    <w:p w14:paraId="302FCE27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350489F5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0A2D430A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0571919B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70EB98E9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95605ED" w14:textId="77777777" w:rsidR="00FD0202" w:rsidRPr="005D4E29" w:rsidRDefault="00D769F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</w:t>
      </w:r>
      <w:r w:rsidR="00FD0202" w:rsidRPr="005D4E29">
        <w:rPr>
          <w:rFonts w:ascii="Times New Roman" w:hAnsi="Times New Roman" w:cs="Times New Roman"/>
          <w:sz w:val="24"/>
          <w:szCs w:val="24"/>
        </w:rPr>
        <w:t>(форма)</w:t>
      </w:r>
    </w:p>
    <w:p w14:paraId="142E2280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8EE5454" w14:textId="5F5115AE" w:rsidR="00FD0202" w:rsidRPr="005D4E29" w:rsidRDefault="00FD0202" w:rsidP="001F2B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P377"/>
      <w:bookmarkEnd w:id="8"/>
      <w:r w:rsidRPr="005D4E29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7A25ED75" w14:textId="44B9A547" w:rsidR="00FD0202" w:rsidRPr="005D4E29" w:rsidRDefault="00FD0202" w:rsidP="001F2B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>о подключении (технологическом присоединении) объекта</w:t>
      </w:r>
    </w:p>
    <w:p w14:paraId="1C13A4A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340"/>
      </w:tblGrid>
      <w:tr w:rsidR="001F2B47" w:rsidRPr="005D4E29" w14:paraId="7D8B9BE2" w14:textId="77777777" w:rsidTr="004A7746">
        <w:tc>
          <w:tcPr>
            <w:tcW w:w="9340" w:type="dxa"/>
            <w:shd w:val="clear" w:color="auto" w:fill="FFFFFF"/>
          </w:tcPr>
          <w:p w14:paraId="6BC4F22D" w14:textId="77777777" w:rsidR="001F2B47" w:rsidRPr="005D4E29" w:rsidRDefault="001F2B47" w:rsidP="004A7746">
            <w:pPr>
              <w:pStyle w:val="s1"/>
              <w:spacing w:before="0" w:beforeAutospacing="0" w:after="0" w:afterAutospacing="0"/>
              <w:jc w:val="both"/>
            </w:pPr>
            <w:r>
              <w:t xml:space="preserve">     </w:t>
            </w:r>
            <w:r w:rsidRPr="005D4E29">
              <w:t>Муниципальное унитарное многоотраслевое предприятие жилищно-коммунального хозяйства Гусь Железный,</w:t>
            </w:r>
          </w:p>
        </w:tc>
      </w:tr>
      <w:tr w:rsidR="001F2B47" w:rsidRPr="005D4E29" w14:paraId="39A8D4E0" w14:textId="77777777" w:rsidTr="004A7746">
        <w:trPr>
          <w:trHeight w:val="720"/>
        </w:trPr>
        <w:tc>
          <w:tcPr>
            <w:tcW w:w="9340" w:type="dxa"/>
            <w:tcBorders>
              <w:bottom w:val="nil"/>
            </w:tcBorders>
            <w:shd w:val="clear" w:color="auto" w:fill="FFFFFF"/>
          </w:tcPr>
          <w:p w14:paraId="6FE830E6" w14:textId="77777777" w:rsidR="001F2B47" w:rsidRPr="005D4E29" w:rsidRDefault="001F2B47" w:rsidP="004A7746">
            <w:pPr>
              <w:pStyle w:val="s1"/>
              <w:spacing w:before="0" w:after="0"/>
            </w:pPr>
            <w:r>
              <w:t>и</w:t>
            </w:r>
            <w:r w:rsidRPr="005D4E29">
              <w:t xml:space="preserve">менуемое в дальнейшем </w:t>
            </w:r>
            <w:r>
              <w:t>организацией водопроводного хозяйства</w:t>
            </w:r>
            <w:r w:rsidRPr="005D4E29">
              <w:t>, в лице начальника Куликова Александра Александровича, действующего на основании Устава, с одной стороны,</w:t>
            </w:r>
          </w:p>
        </w:tc>
      </w:tr>
    </w:tbl>
    <w:p w14:paraId="3A779423" w14:textId="7D00E1EF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и _______</w:t>
      </w:r>
      <w:r w:rsidR="001F2B47">
        <w:rPr>
          <w:rFonts w:ascii="Times New Roman" w:hAnsi="Times New Roman" w:cs="Times New Roman"/>
          <w:sz w:val="24"/>
          <w:szCs w:val="24"/>
        </w:rPr>
        <w:t>_______________________</w:t>
      </w: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________________________________________________,</w:t>
      </w:r>
    </w:p>
    <w:p w14:paraId="187ADF0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организации)</w:t>
      </w:r>
    </w:p>
    <w:p w14:paraId="3CCAE0FE" w14:textId="31E1F1C3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именуемое в дальнейшем заказчиком, в лице _</w:t>
      </w:r>
      <w:r w:rsidR="001F2B47">
        <w:rPr>
          <w:rFonts w:ascii="Times New Roman" w:hAnsi="Times New Roman" w:cs="Times New Roman"/>
          <w:sz w:val="24"/>
          <w:szCs w:val="24"/>
        </w:rPr>
        <w:t>_________</w:t>
      </w:r>
      <w:r w:rsidRPr="005D4E29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4E2634C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       (наименование должности,</w:t>
      </w:r>
    </w:p>
    <w:p w14:paraId="2AC2D11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        фамилия, имя, отчество)</w:t>
      </w:r>
    </w:p>
    <w:p w14:paraId="0EDB43CF" w14:textId="7628A4F6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действующего на основании ________________________</w:t>
      </w:r>
      <w:r w:rsidR="001F2B47">
        <w:rPr>
          <w:rFonts w:ascii="Times New Roman" w:hAnsi="Times New Roman" w:cs="Times New Roman"/>
          <w:sz w:val="24"/>
          <w:szCs w:val="24"/>
        </w:rPr>
        <w:t>________</w:t>
      </w:r>
      <w:r w:rsidRPr="005D4E29">
        <w:rPr>
          <w:rFonts w:ascii="Times New Roman" w:hAnsi="Times New Roman" w:cs="Times New Roman"/>
          <w:sz w:val="24"/>
          <w:szCs w:val="24"/>
        </w:rPr>
        <w:t>________________________,</w:t>
      </w:r>
    </w:p>
    <w:p w14:paraId="0CC50C6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(положение, устав, доверенность - указать</w:t>
      </w:r>
    </w:p>
    <w:p w14:paraId="7E78B73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                  нужное)</w:t>
      </w:r>
    </w:p>
    <w:p w14:paraId="7819618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  другой  стороны,  именуемые  в дальнейшем сторонами, составили настоящий</w:t>
      </w:r>
    </w:p>
    <w:p w14:paraId="00BEE92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акт. Настоящим актом стороны подтверждают следующее:</w:t>
      </w:r>
    </w:p>
    <w:p w14:paraId="370291A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а)  мероприятия  по  подготовке внутриплощадочных и (или) внутридомовых</w:t>
      </w:r>
    </w:p>
    <w:p w14:paraId="789A4E0A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сетей и оборудования объекта ______________________________________________</w:t>
      </w:r>
    </w:p>
    <w:p w14:paraId="52B0DEE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6414C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(объект капитального строительства, на котором предусматривается</w:t>
      </w:r>
    </w:p>
    <w:p w14:paraId="287D7CA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потребление холодной воды, объект централизованных систем холодного</w:t>
      </w:r>
    </w:p>
    <w:p w14:paraId="7124815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водоснабжения - указать нужное)</w:t>
      </w:r>
    </w:p>
    <w:p w14:paraId="2081C80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(далее   -   объект)   к  подключению  (технологическому  присоединению)  к</w:t>
      </w:r>
    </w:p>
    <w:p w14:paraId="2DE4B3C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lastRenderedPageBreak/>
        <w:t>централизованной  системе холодного водоснабжения выполнены в полном объеме</w:t>
      </w:r>
    </w:p>
    <w:p w14:paraId="39D29CD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   порядке   и   сроки,  которые  предусмотрены  договором  о  подключении</w:t>
      </w:r>
    </w:p>
    <w:p w14:paraId="5FD77DA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(технологическом   присоединении)   к  централизованной  системе  холодного</w:t>
      </w:r>
    </w:p>
    <w:p w14:paraId="68FC6D8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водоснабжения  от  "__" ____________ 20__ г. N _________ (далее - договор о</w:t>
      </w:r>
    </w:p>
    <w:p w14:paraId="5C56A9D8" w14:textId="060ABFCA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подключении);</w:t>
      </w:r>
    </w:p>
    <w:p w14:paraId="03BE9E23" w14:textId="0A06ED59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</w:t>
      </w:r>
      <w:r w:rsidR="001F2B47">
        <w:rPr>
          <w:rFonts w:ascii="Times New Roman" w:hAnsi="Times New Roman" w:cs="Times New Roman"/>
          <w:sz w:val="24"/>
          <w:szCs w:val="24"/>
        </w:rPr>
        <w:t>б</w:t>
      </w:r>
      <w:r w:rsidRPr="005D4E29">
        <w:rPr>
          <w:rFonts w:ascii="Times New Roman" w:hAnsi="Times New Roman" w:cs="Times New Roman"/>
          <w:sz w:val="24"/>
          <w:szCs w:val="24"/>
        </w:rPr>
        <w:t>)  узел  учета  допущен  к  эксплуатации  по результатам проверки узла</w:t>
      </w:r>
    </w:p>
    <w:p w14:paraId="42C54FF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учета:</w:t>
      </w:r>
    </w:p>
    <w:p w14:paraId="2698EFB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5430785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(дата, время и местонахождение узла учета)</w:t>
      </w:r>
    </w:p>
    <w:p w14:paraId="6286C64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67707B1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(фамилии, имена, отчества, должности и контактные данные лиц, принимавших</w:t>
      </w:r>
    </w:p>
    <w:p w14:paraId="612FD6A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       участие в проверке)</w:t>
      </w:r>
    </w:p>
    <w:p w14:paraId="034AE40B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6B1B3AE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   (результаты проверки узла учета)</w:t>
      </w:r>
    </w:p>
    <w:p w14:paraId="0EAED57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6440B74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(показания приборов учета на момент завершения процедуры допуска узла</w:t>
      </w:r>
    </w:p>
    <w:p w14:paraId="21C5338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учета к эксплуатации, места на узле учета, в которых установлены</w:t>
      </w:r>
    </w:p>
    <w:p w14:paraId="2557B0F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контрольные одноразовые номерные пломбы (контрольные пломбы)</w:t>
      </w:r>
    </w:p>
    <w:p w14:paraId="302CE087" w14:textId="7B640E2A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</w:t>
      </w:r>
      <w:r w:rsidR="001F2B47">
        <w:rPr>
          <w:rFonts w:ascii="Times New Roman" w:hAnsi="Times New Roman" w:cs="Times New Roman"/>
          <w:sz w:val="24"/>
          <w:szCs w:val="24"/>
        </w:rPr>
        <w:t>в</w:t>
      </w:r>
      <w:r w:rsidRPr="005D4E29">
        <w:rPr>
          <w:rFonts w:ascii="Times New Roman" w:hAnsi="Times New Roman" w:cs="Times New Roman"/>
          <w:sz w:val="24"/>
          <w:szCs w:val="24"/>
        </w:rPr>
        <w:t>)   организация  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  хозяйства  выполнила</w:t>
      </w:r>
    </w:p>
    <w:p w14:paraId="44AE6AF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мероприятия,    предусмотренные   </w:t>
      </w:r>
      <w:hyperlink r:id="rId11" w:history="1">
        <w:r w:rsidRPr="005D4E29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  холодного   водоснабжения   и</w:t>
      </w:r>
    </w:p>
    <w:p w14:paraId="724B64D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водоотведения,   утвержденными   постановлением   Правительства  Российской</w:t>
      </w:r>
    </w:p>
    <w:p w14:paraId="516892C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Федерации  от  29  июля  2013  г.  N  644  "Об утверждении Правил холодного</w:t>
      </w:r>
    </w:p>
    <w:p w14:paraId="33D2B953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водоснабжения  и  водоотведения  и  о  внесении  изменений в некоторые акты</w:t>
      </w:r>
    </w:p>
    <w:p w14:paraId="361C7C5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Правительства    Российской    Федерации",    договором    о    подключении</w:t>
      </w:r>
    </w:p>
    <w:p w14:paraId="7DDC0C7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(технологическом   присоединении),   включая   осуществление   фактического</w:t>
      </w:r>
    </w:p>
    <w:p w14:paraId="7DD74E2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подключения  объекта  к  централизованной  системе  холодного водоснабжения</w:t>
      </w:r>
    </w:p>
    <w:p w14:paraId="47DD2F9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организации водопроводно-канализационного хозяйства.</w:t>
      </w:r>
    </w:p>
    <w:p w14:paraId="0B787BF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Максимальная величина мощности в точке (точках) подключения составляет:</w:t>
      </w:r>
    </w:p>
    <w:p w14:paraId="28389C15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1 ___________ м3/сут (__________ м3/час);</w:t>
      </w:r>
    </w:p>
    <w:p w14:paraId="1EC893F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2 ___________ м3/сут (__________ м3/час);</w:t>
      </w:r>
    </w:p>
    <w:p w14:paraId="0FE054E1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3 ___________ м3/сут (__________ м3/час).</w:t>
      </w:r>
    </w:p>
    <w:p w14:paraId="2C24E46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Величина   подключенной   нагрузки   объекта   отпуска   холодной  воды</w:t>
      </w:r>
    </w:p>
    <w:p w14:paraId="1E5BF54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составляет:</w:t>
      </w:r>
    </w:p>
    <w:p w14:paraId="48DD69CD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1 ___________ м3/сут (__________ м3/час);</w:t>
      </w:r>
    </w:p>
    <w:p w14:paraId="7130C27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2 ___________ м3/сут (__________ м3/час);</w:t>
      </w:r>
    </w:p>
    <w:p w14:paraId="76A1967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в точке 3 ___________ м3/сут (__________ м3/час).</w:t>
      </w:r>
    </w:p>
    <w:p w14:paraId="30162C79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(точки) подключения объекта:</w:t>
      </w:r>
    </w:p>
    <w:p w14:paraId="5DB4DE52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1 _____________________;</w:t>
      </w:r>
    </w:p>
    <w:p w14:paraId="7EC1CAC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точка 2 _____________________;</w:t>
      </w:r>
    </w:p>
    <w:p w14:paraId="6B8C153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д) границей балансовой принадлежности объектов централизованной системы</w:t>
      </w:r>
    </w:p>
    <w:p w14:paraId="7816EDB7" w14:textId="0DBB2C55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холодного водоснабжения организации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</w:t>
      </w:r>
    </w:p>
    <w:p w14:paraId="22AA86BC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и заказчика является ______________________________________________________</w:t>
      </w:r>
    </w:p>
    <w:p w14:paraId="02FF9A8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22D7609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(указать адрес, наименование объектов и оборудования, по которым</w:t>
      </w:r>
    </w:p>
    <w:p w14:paraId="3BA25CC0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определяется граница балансовой принадлежности организации</w:t>
      </w:r>
    </w:p>
    <w:p w14:paraId="5ECD09F0" w14:textId="39EE4A85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 xml:space="preserve"> хозяйства и заказчика)</w:t>
      </w:r>
    </w:p>
    <w:p w14:paraId="7B03345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FD07D6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    Схема границы балансовой принадлежности</w:t>
      </w:r>
    </w:p>
    <w:p w14:paraId="3A22892A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798"/>
        <w:gridCol w:w="510"/>
      </w:tblGrid>
      <w:tr w:rsidR="00FD0202" w:rsidRPr="005D4E29" w14:paraId="751DB4DA" w14:textId="77777777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14:paraId="59F4E3BA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nil"/>
            </w:tcBorders>
          </w:tcPr>
          <w:p w14:paraId="22D13DC0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14:paraId="503AA6CC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202" w:rsidRPr="005D4E29" w14:paraId="4D1D81EC" w14:textId="77777777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14:paraId="0FAFF9BF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nil"/>
              <w:bottom w:val="single" w:sz="4" w:space="0" w:color="auto"/>
            </w:tcBorders>
          </w:tcPr>
          <w:p w14:paraId="6D0CD340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14:paraId="2011274D" w14:textId="77777777" w:rsidR="00FD0202" w:rsidRPr="005D4E29" w:rsidRDefault="00FD02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14:paraId="000E297C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5A18F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е)  границей эксплуатационной ответственности объектов централизованной</w:t>
      </w:r>
    </w:p>
    <w:p w14:paraId="2D7DA2CA" w14:textId="60DBA049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системы  холодного  водоснабжения организации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</w:p>
    <w:p w14:paraId="47DAF0AE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хозяйства и заказчика является:</w:t>
      </w:r>
    </w:p>
    <w:p w14:paraId="3550201F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__________________________________________________________________________.</w:t>
      </w:r>
    </w:p>
    <w:p w14:paraId="5DED2817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(указать адрес, наименование объектов и оборудования, по которым</w:t>
      </w:r>
    </w:p>
    <w:p w14:paraId="6E27EA98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определяется граница балансовой принадлежности организации</w:t>
      </w:r>
    </w:p>
    <w:p w14:paraId="0C5FCD2C" w14:textId="18AFB9F4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водопроводно</w:t>
      </w:r>
      <w:r w:rsidR="001F2B47">
        <w:rPr>
          <w:rFonts w:ascii="Times New Roman" w:hAnsi="Times New Roman" w:cs="Times New Roman"/>
          <w:sz w:val="24"/>
          <w:szCs w:val="24"/>
        </w:rPr>
        <w:t>го</w:t>
      </w:r>
      <w:r w:rsidRPr="005D4E29">
        <w:rPr>
          <w:rFonts w:ascii="Times New Roman" w:hAnsi="Times New Roman" w:cs="Times New Roman"/>
          <w:sz w:val="24"/>
          <w:szCs w:val="24"/>
        </w:rPr>
        <w:t>хозяйства и заказчика)</w:t>
      </w:r>
    </w:p>
    <w:p w14:paraId="524EBF84" w14:textId="77777777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15FD13" w14:textId="287D8A20" w:rsidR="00FD0202" w:rsidRPr="005D4E29" w:rsidRDefault="00FD02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              Схема границы эксплуатационной ответственности</w:t>
      </w:r>
      <w:r w:rsidR="001F2B47">
        <w:rPr>
          <w:rFonts w:ascii="Times New Roman" w:hAnsi="Times New Roman" w:cs="Times New Roman"/>
          <w:sz w:val="24"/>
          <w:szCs w:val="24"/>
        </w:rPr>
        <w:t>:</w:t>
      </w:r>
    </w:p>
    <w:p w14:paraId="109A9EBE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3798"/>
        <w:gridCol w:w="510"/>
      </w:tblGrid>
      <w:tr w:rsidR="00FD0202" w:rsidRPr="005D4E29" w14:paraId="13188D94" w14:textId="77777777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14:paraId="16C89486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nil"/>
            </w:tcBorders>
          </w:tcPr>
          <w:p w14:paraId="27F6A6AF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14:paraId="3C653E6C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202" w:rsidRPr="005D4E29" w14:paraId="4840EED4" w14:textId="77777777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14:paraId="2FFC2029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nil"/>
              <w:bottom w:val="single" w:sz="4" w:space="0" w:color="auto"/>
            </w:tcBorders>
          </w:tcPr>
          <w:p w14:paraId="766AA3FA" w14:textId="77777777" w:rsidR="00FD0202" w:rsidRPr="005D4E29" w:rsidRDefault="00FD02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14:paraId="74219AEA" w14:textId="77777777" w:rsidR="00FD0202" w:rsidRPr="005D4E29" w:rsidRDefault="00FD02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E17238A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FB77A8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МУ МПЖКХ Гусь Железный</w:t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8F420D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Заказчик</w:t>
      </w:r>
    </w:p>
    <w:p w14:paraId="662A5247" w14:textId="77777777" w:rsidR="001F2B47" w:rsidRPr="008F420D" w:rsidRDefault="001F2B47" w:rsidP="001F2B47">
      <w:pPr>
        <w:tabs>
          <w:tab w:val="left" w:pos="632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Юридический адрес:391320, Рязанская обл.,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</w:t>
      </w:r>
    </w:p>
    <w:p w14:paraId="00A35D5E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Касимовский р-н, р/п.Гусь-Железный, ул.Дачная, д.9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</w:t>
      </w:r>
    </w:p>
    <w:p w14:paraId="16417E06" w14:textId="77777777" w:rsidR="001F2B47" w:rsidRPr="008F420D" w:rsidRDefault="001F2B47" w:rsidP="001F2B47">
      <w:pPr>
        <w:tabs>
          <w:tab w:val="left" w:pos="630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ИНН/КПП 6204000137/620401001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</w:t>
      </w:r>
    </w:p>
    <w:p w14:paraId="698C595C" w14:textId="77777777" w:rsidR="001F2B47" w:rsidRPr="008F420D" w:rsidRDefault="001F2B47" w:rsidP="001F2B47">
      <w:pPr>
        <w:tabs>
          <w:tab w:val="left" w:pos="6340"/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>Банковские реквизиты: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_____________________</w:t>
      </w:r>
    </w:p>
    <w:p w14:paraId="484D1811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Отделение №8606 </w:t>
      </w:r>
      <w:r>
        <w:rPr>
          <w:rFonts w:ascii="Times New Roman" w:eastAsia="Calibri" w:hAnsi="Times New Roman" w:cs="Times New Roman"/>
          <w:szCs w:val="24"/>
          <w:lang w:eastAsia="ru-RU"/>
        </w:rPr>
        <w:t>ПАО «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Сбербанк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»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г. Рязань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                  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р/с 40702810253050100111</w:t>
      </w:r>
    </w:p>
    <w:p w14:paraId="50A12D13" w14:textId="77777777" w:rsidR="001F2B47" w:rsidRPr="008F420D" w:rsidRDefault="001F2B47" w:rsidP="001F2B47">
      <w:pPr>
        <w:tabs>
          <w:tab w:val="left" w:pos="6930"/>
        </w:tabs>
        <w:spacing w:after="0" w:line="240" w:lineRule="auto"/>
        <w:rPr>
          <w:rFonts w:ascii="Times New Roman" w:eastAsia="Calibri" w:hAnsi="Times New Roman" w:cs="Times New Roman"/>
          <w:szCs w:val="24"/>
          <w:lang w:eastAsia="ru-RU"/>
        </w:rPr>
      </w:pPr>
      <w:r w:rsidRPr="008F420D">
        <w:rPr>
          <w:rFonts w:ascii="Times New Roman" w:eastAsia="Calibri" w:hAnsi="Times New Roman" w:cs="Times New Roman"/>
          <w:szCs w:val="24"/>
          <w:lang w:eastAsia="ru-RU"/>
        </w:rPr>
        <w:t xml:space="preserve">БИК 046126614 </w:t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>к/с 30101810500000000614</w:t>
      </w:r>
      <w:r w:rsidRPr="008F420D">
        <w:rPr>
          <w:rFonts w:ascii="Times New Roman" w:eastAsia="Calibri" w:hAnsi="Times New Roman" w:cs="Times New Roman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Cs w:val="24"/>
          <w:lang w:eastAsia="ru-RU"/>
        </w:rPr>
        <w:t xml:space="preserve"> </w:t>
      </w:r>
    </w:p>
    <w:p w14:paraId="524B1721" w14:textId="77777777" w:rsidR="001F2B47" w:rsidRPr="008F420D" w:rsidRDefault="001F2B47" w:rsidP="001F2B47">
      <w:pPr>
        <w:shd w:val="clear" w:color="auto" w:fill="FFFFFF"/>
        <w:tabs>
          <w:tab w:val="left" w:pos="64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5C3360A" w14:textId="77777777" w:rsidR="001F2B47" w:rsidRPr="008F420D" w:rsidRDefault="001F2B47" w:rsidP="001F2B47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lang w:eastAsia="ru-RU"/>
        </w:rPr>
      </w:pP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4CFCEA6F" w14:textId="77777777" w:rsidR="001F2B47" w:rsidRPr="008F420D" w:rsidRDefault="001F2B47" w:rsidP="001F2B47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8F420D">
        <w:rPr>
          <w:rFonts w:ascii="Times New Roman" w:eastAsia="Times New Roman" w:hAnsi="Times New Roman" w:cs="Times New Roman"/>
          <w:sz w:val="20"/>
          <w:lang w:eastAsia="ru-RU"/>
        </w:rPr>
        <w:t>________________________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А.А.Куликов</w:t>
      </w:r>
      <w:r w:rsidRPr="008F4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8F420D">
        <w:rPr>
          <w:rFonts w:ascii="Times New Roman" w:eastAsia="Times New Roman" w:hAnsi="Times New Roman" w:cs="Times New Roman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8F420D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__________________/________________/</w:t>
      </w:r>
    </w:p>
    <w:p w14:paraId="1DBA8522" w14:textId="77777777" w:rsidR="001F2B47" w:rsidRPr="005D4E29" w:rsidRDefault="001F2B47" w:rsidP="001F2B47">
      <w:pPr>
        <w:pStyle w:val="ConsPlusNormal"/>
        <w:tabs>
          <w:tab w:val="left" w:pos="660"/>
        </w:tabs>
        <w:rPr>
          <w:rFonts w:ascii="Times New Roman" w:hAnsi="Times New Roman" w:cs="Times New Roman"/>
          <w:sz w:val="24"/>
          <w:szCs w:val="24"/>
        </w:rPr>
      </w:pPr>
    </w:p>
    <w:p w14:paraId="179236E8" w14:textId="77777777" w:rsidR="001F2B47" w:rsidRDefault="001F2B47" w:rsidP="001F2B4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«____»________________20______ г.                             «____»_______________________20___ г.</w:t>
      </w:r>
    </w:p>
    <w:p w14:paraId="16941AD7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D672A3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FF8AA76" w14:textId="77777777" w:rsidR="00FD0202" w:rsidRPr="005D4E29" w:rsidRDefault="00FD02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B04324" w14:textId="77777777" w:rsidR="00FD0202" w:rsidRPr="005D4E29" w:rsidRDefault="00FD020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Приложение N 6</w:t>
      </w:r>
    </w:p>
    <w:p w14:paraId="020C807E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к типовому договору</w:t>
      </w:r>
    </w:p>
    <w:p w14:paraId="34AA0F08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подключении (технологическом</w:t>
      </w:r>
    </w:p>
    <w:p w14:paraId="7B0F74A8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присоединении) к централизованной</w:t>
      </w:r>
    </w:p>
    <w:p w14:paraId="1AFB3E34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системе холодного водоснабжения</w:t>
      </w:r>
    </w:p>
    <w:p w14:paraId="338E1D65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E0A709F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(форма)</w:t>
      </w:r>
    </w:p>
    <w:p w14:paraId="218F882A" w14:textId="77777777" w:rsidR="00FD0202" w:rsidRPr="005D4E29" w:rsidRDefault="00FD02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A67653D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АКТ</w:t>
      </w:r>
    </w:p>
    <w:p w14:paraId="0BA38E8F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о разграничении балансовой принадлежности</w:t>
      </w:r>
    </w:p>
    <w:p w14:paraId="1CA0BCAC" w14:textId="77777777" w:rsidR="00FD0202" w:rsidRPr="005D4E29" w:rsidRDefault="00FD02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>водопроводных сетей</w:t>
      </w:r>
    </w:p>
    <w:p w14:paraId="5D72D937" w14:textId="77777777" w:rsidR="00FD0202" w:rsidRPr="005D4E29" w:rsidRDefault="00FD020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A03FECE" w14:textId="77777777" w:rsidR="00FD0202" w:rsidRPr="005D4E29" w:rsidRDefault="00FD02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E29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12" w:history="1">
        <w:r w:rsidRPr="005D4E29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5D4E29">
        <w:rPr>
          <w:rFonts w:ascii="Times New Roman" w:hAnsi="Times New Roman" w:cs="Times New Roman"/>
          <w:sz w:val="24"/>
          <w:szCs w:val="24"/>
        </w:rPr>
        <w:t xml:space="preserve"> Правительства РФ от 29.06.2017 N 778.</w:t>
      </w:r>
    </w:p>
    <w:p w14:paraId="2652E6ED" w14:textId="77777777" w:rsidR="00843E21" w:rsidRPr="005D4E29" w:rsidRDefault="00843E21">
      <w:pPr>
        <w:rPr>
          <w:rFonts w:ascii="Times New Roman" w:hAnsi="Times New Roman" w:cs="Times New Roman"/>
          <w:sz w:val="24"/>
          <w:szCs w:val="24"/>
        </w:rPr>
      </w:pPr>
    </w:p>
    <w:sectPr w:rsidR="00843E21" w:rsidRPr="005D4E29" w:rsidSect="008F420D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02"/>
    <w:rsid w:val="00066C49"/>
    <w:rsid w:val="001F2B47"/>
    <w:rsid w:val="00214F1A"/>
    <w:rsid w:val="00466BD0"/>
    <w:rsid w:val="004F47DB"/>
    <w:rsid w:val="005D4E29"/>
    <w:rsid w:val="00666204"/>
    <w:rsid w:val="00843C8E"/>
    <w:rsid w:val="00843E21"/>
    <w:rsid w:val="008F420D"/>
    <w:rsid w:val="00A46E2D"/>
    <w:rsid w:val="00AE3FFC"/>
    <w:rsid w:val="00BC52E5"/>
    <w:rsid w:val="00BD4D5A"/>
    <w:rsid w:val="00D56A18"/>
    <w:rsid w:val="00D769F1"/>
    <w:rsid w:val="00E44BE3"/>
    <w:rsid w:val="00FD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1C5F"/>
  <w15:docId w15:val="{9BEB98AC-950F-4B24-9BFC-080D0EAF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0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D0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0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1">
    <w:name w:val="s_1"/>
    <w:basedOn w:val="a"/>
    <w:rsid w:val="005D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002C6F7BE76B4C1B934937C43B633F13824C268762BAE04664D44477W9zF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6002C6F7BE76B4C1B934937C43B633F138144298464BAE04664D444779F0B59CD7D82E3FBC43D41WDz4M" TargetMode="External"/><Relationship Id="rId12" Type="http://schemas.openxmlformats.org/officeDocument/2006/relationships/hyperlink" Target="consultantplus://offline/ref=F6002C6F7BE76B4C1B934937C43B633F1381442B8569BAE04664D444779F0B59CD7D82E3FBC43F48WDz7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002C6F7BE76B4C1B934937C43B633F1381452A8062BAE04664D444779F0B59CD7D82E3FBC43D41WDz6M" TargetMode="External"/><Relationship Id="rId11" Type="http://schemas.openxmlformats.org/officeDocument/2006/relationships/hyperlink" Target="consultantplus://offline/ref=F6002C6F7BE76B4C1B934937C43B633F138144298464BAE04664D444779F0B59CD7D82E3FBC43D41WDz4M" TargetMode="External"/><Relationship Id="rId5" Type="http://schemas.openxmlformats.org/officeDocument/2006/relationships/hyperlink" Target="consultantplus://offline/ref=F6002C6F7BE76B4C1B934937C43B633F1381442A8869BAE04664D444779F0B59CD7D82E3FBC43D41WDz4M" TargetMode="External"/><Relationship Id="rId10" Type="http://schemas.openxmlformats.org/officeDocument/2006/relationships/hyperlink" Target="consultantplus://offline/ref=F6002C6F7BE76B4C1B934937C43B633F1381442B8569BAE04664D444779F0B59CD7D82E3FBC43F45WDz6M" TargetMode="External"/><Relationship Id="rId4" Type="http://schemas.openxmlformats.org/officeDocument/2006/relationships/hyperlink" Target="consultantplus://offline/ref=F6002C6F7BE76B4C1B934937C43B633F1381452A8062BAE04664D444779F0B59CD7D82E3FBC43D41WDz6M" TargetMode="External"/><Relationship Id="rId9" Type="http://schemas.openxmlformats.org/officeDocument/2006/relationships/hyperlink" Target="consultantplus://offline/ref=F6002C6F7BE76B4C1B934937C43B633F138144298464BAE04664D444779F0B59CD7D82E3FBC43D41WD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6435</Words>
  <Characters>36681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khaydukov_a_o</dc:creator>
  <cp:lastModifiedBy>kunicun@rambler.ru</cp:lastModifiedBy>
  <cp:revision>3</cp:revision>
  <dcterms:created xsi:type="dcterms:W3CDTF">2023-12-15T06:36:00Z</dcterms:created>
  <dcterms:modified xsi:type="dcterms:W3CDTF">2023-12-19T13:01:00Z</dcterms:modified>
</cp:coreProperties>
</file>